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9A77" w14:textId="77777777" w:rsidR="00442824" w:rsidRDefault="00442824" w:rsidP="00442824">
      <w:pPr>
        <w:pStyle w:val="western"/>
        <w:spacing w:before="0" w:beforeAutospacing="0" w:after="0" w:line="240" w:lineRule="auto"/>
        <w:jc w:val="center"/>
      </w:pPr>
      <w:bookmarkStart w:id="0" w:name="_Toc95952455"/>
      <w:r>
        <w:rPr>
          <w:rFonts w:ascii="Calibri" w:hAnsi="Calibri" w:cs="Calibri"/>
          <w:b/>
          <w:bCs/>
        </w:rPr>
        <w:t xml:space="preserve">Opisy przedmiotów ECTS </w:t>
      </w:r>
    </w:p>
    <w:p w14:paraId="6FA6CFE6" w14:textId="77777777" w:rsidR="00442824" w:rsidRDefault="00442824" w:rsidP="00442824">
      <w:pPr>
        <w:pStyle w:val="western"/>
        <w:spacing w:before="0" w:beforeAutospacing="0" w:after="0" w:line="240" w:lineRule="auto"/>
        <w:jc w:val="center"/>
      </w:pPr>
      <w:r>
        <w:rPr>
          <w:rFonts w:ascii="Calibri" w:hAnsi="Calibri" w:cs="Calibri"/>
          <w:b/>
          <w:bCs/>
        </w:rPr>
        <w:t>dla kierunku</w:t>
      </w:r>
    </w:p>
    <w:p w14:paraId="6D829061" w14:textId="5C4A6E7F" w:rsidR="00442824" w:rsidRDefault="003657D2" w:rsidP="00442824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442824">
        <w:rPr>
          <w:rFonts w:ascii="Calibri" w:hAnsi="Calibri" w:cs="Calibri"/>
          <w:b/>
          <w:bCs/>
        </w:rPr>
        <w:t>ielęgniarstwo</w:t>
      </w:r>
    </w:p>
    <w:p w14:paraId="2E7DD9B3" w14:textId="780C7B44" w:rsidR="00C712FB" w:rsidRPr="00C712FB" w:rsidRDefault="00C712FB" w:rsidP="00442824">
      <w:pPr>
        <w:pStyle w:val="western"/>
        <w:spacing w:before="0" w:beforeAutospacing="0"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studia II stopnia</w:t>
      </w:r>
    </w:p>
    <w:p w14:paraId="44E9D3BF" w14:textId="77777777" w:rsidR="00442824" w:rsidRDefault="00442824" w:rsidP="00442824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forma studiów – stacjonarne</w:t>
      </w:r>
    </w:p>
    <w:p w14:paraId="4A6323C7" w14:textId="4E1EFBB7" w:rsidR="00442824" w:rsidRDefault="00442824" w:rsidP="00442824">
      <w:pPr>
        <w:pStyle w:val="western"/>
        <w:spacing w:before="0" w:beforeAutospacing="0" w:after="0" w:line="240" w:lineRule="auto"/>
        <w:jc w:val="center"/>
      </w:pPr>
      <w:bookmarkStart w:id="1" w:name="_GoBack"/>
      <w:bookmarkEnd w:id="1"/>
      <w:r>
        <w:rPr>
          <w:rFonts w:ascii="Calibri" w:hAnsi="Calibri" w:cs="Calibri"/>
          <w:b/>
          <w:bCs/>
        </w:rPr>
        <w:t>cykl kształcenia 202</w:t>
      </w:r>
      <w:r w:rsidR="00AE4C70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– 202</w:t>
      </w:r>
      <w:r w:rsidR="00AE4C70">
        <w:rPr>
          <w:rFonts w:ascii="Calibri" w:hAnsi="Calibri" w:cs="Calibri"/>
          <w:b/>
          <w:bCs/>
        </w:rPr>
        <w:t>6</w:t>
      </w:r>
    </w:p>
    <w:p w14:paraId="00AAD9E9" w14:textId="77777777" w:rsidR="00997715" w:rsidRPr="001B52FE" w:rsidRDefault="00997715" w:rsidP="00997715">
      <w:pPr>
        <w:pStyle w:val="Nagwek2"/>
        <w:rPr>
          <w:rFonts w:cstheme="minorHAnsi"/>
          <w:lang w:val="pl-PL"/>
        </w:rPr>
      </w:pPr>
      <w:r w:rsidRPr="00311E38">
        <w:rPr>
          <w:rFonts w:cstheme="minorHAnsi"/>
          <w:lang w:val="pl-PL"/>
        </w:rPr>
        <w:t>Semestr I</w:t>
      </w:r>
      <w:r>
        <w:rPr>
          <w:rFonts w:cstheme="minorHAnsi"/>
          <w:lang w:val="pl-PL"/>
        </w:rPr>
        <w:t xml:space="preserve"> (LIMIT 30)</w:t>
      </w:r>
      <w:bookmarkEnd w:id="0"/>
    </w:p>
    <w:p w14:paraId="357682B5" w14:textId="77777777" w:rsidR="00997715" w:rsidRDefault="00997715" w:rsidP="00997715">
      <w:pPr>
        <w:spacing w:before="0" w:after="0" w:line="360" w:lineRule="auto"/>
        <w:ind w:left="1080"/>
        <w:rPr>
          <w:rFonts w:ascii="Calibri" w:hAnsi="Calibri"/>
          <w:b/>
          <w:bCs/>
        </w:rPr>
      </w:pPr>
    </w:p>
    <w:p w14:paraId="1E81230A" w14:textId="77777777" w:rsidR="00997715" w:rsidRPr="00BD1E90" w:rsidRDefault="00997715">
      <w:pPr>
        <w:numPr>
          <w:ilvl w:val="0"/>
          <w:numId w:val="39"/>
        </w:numPr>
        <w:spacing w:before="0" w:after="0" w:line="360" w:lineRule="auto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Przedmioty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obowiązkowe</w:t>
      </w:r>
      <w:proofErr w:type="spellEnd"/>
      <w:r>
        <w:rPr>
          <w:rFonts w:ascii="Calibri" w:hAnsi="Calibri"/>
          <w:b/>
          <w:bCs/>
        </w:rPr>
        <w:t xml:space="preserve"> (limit 28</w:t>
      </w:r>
      <w:r w:rsidRPr="00887934">
        <w:rPr>
          <w:rFonts w:ascii="Calibri" w:hAnsi="Calibri"/>
          <w:b/>
          <w:bCs/>
        </w:rPr>
        <w:t>)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16"/>
        <w:gridCol w:w="704"/>
        <w:gridCol w:w="699"/>
        <w:gridCol w:w="704"/>
        <w:gridCol w:w="704"/>
        <w:gridCol w:w="703"/>
        <w:gridCol w:w="704"/>
        <w:gridCol w:w="704"/>
        <w:gridCol w:w="705"/>
        <w:gridCol w:w="1261"/>
        <w:gridCol w:w="850"/>
      </w:tblGrid>
      <w:tr w:rsidR="00997715" w:rsidRPr="00C27E6D" w14:paraId="539D7150" w14:textId="77777777" w:rsidTr="00166DA4">
        <w:trPr>
          <w:cantSplit/>
          <w:trHeight w:val="745"/>
          <w:jc w:val="center"/>
        </w:trPr>
        <w:tc>
          <w:tcPr>
            <w:tcW w:w="563" w:type="dxa"/>
            <w:shd w:val="clear" w:color="auto" w:fill="8496B0" w:themeFill="text2" w:themeFillTint="99"/>
            <w:vAlign w:val="center"/>
          </w:tcPr>
          <w:p w14:paraId="5B29E7EF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27E6D">
              <w:rPr>
                <w:b/>
                <w:sz w:val="16"/>
                <w:szCs w:val="16"/>
              </w:rPr>
              <w:t>Lp</w:t>
            </w:r>
            <w:proofErr w:type="spellEnd"/>
            <w:r w:rsidRPr="00C27E6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16" w:type="dxa"/>
            <w:shd w:val="clear" w:color="auto" w:fill="8496B0" w:themeFill="text2" w:themeFillTint="99"/>
            <w:vAlign w:val="center"/>
          </w:tcPr>
          <w:p w14:paraId="71B3A997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147E0A08" w14:textId="77777777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699" w:type="dxa"/>
            <w:shd w:val="clear" w:color="auto" w:fill="8496B0" w:themeFill="text2" w:themeFillTint="99"/>
            <w:textDirection w:val="btLr"/>
            <w:vAlign w:val="center"/>
          </w:tcPr>
          <w:p w14:paraId="42539844" w14:textId="77777777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1C054DDC" w14:textId="77777777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</w:tcPr>
          <w:p w14:paraId="1288ACA5" w14:textId="7A2E6316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K</w:t>
            </w:r>
            <w:r w:rsidR="00C27E6D">
              <w:rPr>
                <w:b/>
                <w:sz w:val="16"/>
                <w:szCs w:val="16"/>
              </w:rPr>
              <w:t>ON</w:t>
            </w:r>
            <w:r w:rsidRPr="00C27E6D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3" w:type="dxa"/>
            <w:shd w:val="clear" w:color="auto" w:fill="8496B0" w:themeFill="text2" w:themeFillTint="99"/>
            <w:textDirection w:val="btLr"/>
          </w:tcPr>
          <w:p w14:paraId="2053E081" w14:textId="77777777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4CD86EEF" w14:textId="77777777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</w:tcPr>
          <w:p w14:paraId="262497E6" w14:textId="77777777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64E41A8F" w14:textId="77777777" w:rsidR="00997715" w:rsidRPr="00C27E6D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PZ.</w:t>
            </w:r>
          </w:p>
        </w:tc>
        <w:tc>
          <w:tcPr>
            <w:tcW w:w="1261" w:type="dxa"/>
            <w:shd w:val="clear" w:color="auto" w:fill="8496B0" w:themeFill="text2" w:themeFillTint="99"/>
            <w:vAlign w:val="center"/>
          </w:tcPr>
          <w:p w14:paraId="1DDBCF25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27E6D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850" w:type="dxa"/>
            <w:shd w:val="clear" w:color="auto" w:fill="8496B0" w:themeFill="text2" w:themeFillTint="99"/>
            <w:vAlign w:val="center"/>
          </w:tcPr>
          <w:p w14:paraId="14A68733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27E6D">
              <w:rPr>
                <w:b/>
                <w:sz w:val="16"/>
                <w:szCs w:val="16"/>
              </w:rPr>
              <w:t>Kod</w:t>
            </w:r>
            <w:proofErr w:type="spellEnd"/>
            <w:r w:rsidRPr="00C27E6D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C27E6D" w14:paraId="526EA9ED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A10F655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57C706C6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Psychologia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zdrowia</w:t>
            </w:r>
            <w:proofErr w:type="spellEnd"/>
          </w:p>
        </w:tc>
        <w:tc>
          <w:tcPr>
            <w:tcW w:w="704" w:type="dxa"/>
            <w:vAlign w:val="center"/>
          </w:tcPr>
          <w:p w14:paraId="095BC95A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99" w:type="dxa"/>
            <w:vAlign w:val="center"/>
          </w:tcPr>
          <w:p w14:paraId="214838FF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14:paraId="6ABF440F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14:paraId="46A2E0D8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71989FCC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07375371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7088D31D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4C180129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4FF16506" w14:textId="7377DC63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0" w:type="dxa"/>
            <w:vAlign w:val="center"/>
          </w:tcPr>
          <w:p w14:paraId="7ABD7CEE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4A8ECC30" w14:textId="77777777" w:rsidTr="00166DA4">
        <w:trPr>
          <w:trHeight w:val="87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A79BF7D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2BB408CF" w14:textId="77777777" w:rsidR="00997715" w:rsidRPr="00C27E6D" w:rsidRDefault="00997715" w:rsidP="00166DA4">
            <w:pPr>
              <w:spacing w:before="0"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Zarządzanie</w:t>
            </w:r>
            <w:proofErr w:type="spellEnd"/>
          </w:p>
          <w:p w14:paraId="34C2C458" w14:textId="77777777" w:rsidR="00997715" w:rsidRPr="00C27E6D" w:rsidRDefault="00997715" w:rsidP="00166DA4">
            <w:pPr>
              <w:spacing w:before="0"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w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pielęgniarstwie</w:t>
            </w:r>
            <w:proofErr w:type="spellEnd"/>
          </w:p>
        </w:tc>
        <w:tc>
          <w:tcPr>
            <w:tcW w:w="704" w:type="dxa"/>
            <w:vAlign w:val="center"/>
          </w:tcPr>
          <w:p w14:paraId="2EF320F6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99" w:type="dxa"/>
            <w:vAlign w:val="center"/>
          </w:tcPr>
          <w:p w14:paraId="404451A9" w14:textId="7F56271C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14:paraId="17FDA780" w14:textId="091ACCA5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14:paraId="790F8A93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644428A1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25D792D0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5A2805BC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4C70E4C6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220553DA" w14:textId="132FC2C0" w:rsidR="00997715" w:rsidRPr="00C27E6D" w:rsidRDefault="00997715" w:rsidP="00166DA4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/o; E</w:t>
            </w:r>
          </w:p>
        </w:tc>
        <w:tc>
          <w:tcPr>
            <w:tcW w:w="850" w:type="dxa"/>
            <w:vAlign w:val="center"/>
          </w:tcPr>
          <w:p w14:paraId="416E9675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52507FC7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33C246D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154E6562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Dydaktyka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medyczna</w:t>
            </w:r>
            <w:proofErr w:type="spellEnd"/>
          </w:p>
        </w:tc>
        <w:tc>
          <w:tcPr>
            <w:tcW w:w="704" w:type="dxa"/>
            <w:vAlign w:val="center"/>
          </w:tcPr>
          <w:p w14:paraId="7B9416C5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99" w:type="dxa"/>
            <w:vAlign w:val="center"/>
          </w:tcPr>
          <w:p w14:paraId="7B3A9047" w14:textId="38C38EF6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14:paraId="10BDF8CB" w14:textId="3D534298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997715" w:rsidRPr="00C27E6D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4" w:type="dxa"/>
            <w:vAlign w:val="center"/>
          </w:tcPr>
          <w:p w14:paraId="62FE471B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4FFABBF6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6109AE72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4B7642B3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12E9AD77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29B058F1" w14:textId="62B2343D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</w:t>
            </w:r>
            <w:r w:rsidR="00690981">
              <w:rPr>
                <w:rFonts w:cstheme="minorHAnsi"/>
                <w:sz w:val="16"/>
                <w:szCs w:val="16"/>
              </w:rPr>
              <w:t>;</w:t>
            </w:r>
            <w:r w:rsidRPr="00C27E6D">
              <w:rPr>
                <w:rFonts w:cstheme="minorHAnsi"/>
                <w:sz w:val="16"/>
                <w:szCs w:val="16"/>
              </w:rPr>
              <w:t xml:space="preserve"> E</w:t>
            </w:r>
          </w:p>
        </w:tc>
        <w:tc>
          <w:tcPr>
            <w:tcW w:w="850" w:type="dxa"/>
            <w:vAlign w:val="center"/>
          </w:tcPr>
          <w:p w14:paraId="6D50DD8E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6B678695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542E469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2241784C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Język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angielski</w:t>
            </w:r>
            <w:proofErr w:type="spellEnd"/>
          </w:p>
        </w:tc>
        <w:tc>
          <w:tcPr>
            <w:tcW w:w="704" w:type="dxa"/>
            <w:vAlign w:val="center"/>
          </w:tcPr>
          <w:p w14:paraId="44B0C1AB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99" w:type="dxa"/>
            <w:vAlign w:val="center"/>
          </w:tcPr>
          <w:p w14:paraId="4C029097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1971D809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14:paraId="3F798951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3495BD2C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6F87052B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29DE27B3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4AA5D937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578AEEFE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0" w:type="dxa"/>
            <w:vAlign w:val="center"/>
          </w:tcPr>
          <w:p w14:paraId="07FF6237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286DEA09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DA30194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5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718089EB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Farmakologia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i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ordynowanie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produktów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leczniczych</w:t>
            </w:r>
            <w:proofErr w:type="spellEnd"/>
          </w:p>
        </w:tc>
        <w:tc>
          <w:tcPr>
            <w:tcW w:w="704" w:type="dxa"/>
            <w:vAlign w:val="center"/>
          </w:tcPr>
          <w:p w14:paraId="6B37DFA6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99" w:type="dxa"/>
            <w:vAlign w:val="center"/>
          </w:tcPr>
          <w:p w14:paraId="598BD711" w14:textId="515B4FBD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14:paraId="64C69971" w14:textId="07227D91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14:paraId="31F95DF7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4696A55F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1C5302C8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379E8142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56D18935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3F8993FD" w14:textId="2879DF3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/o; E</w:t>
            </w:r>
          </w:p>
        </w:tc>
        <w:tc>
          <w:tcPr>
            <w:tcW w:w="850" w:type="dxa"/>
            <w:vAlign w:val="center"/>
          </w:tcPr>
          <w:p w14:paraId="1BFF33AB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5A85A0DD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BB8169E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6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0048597C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Pielęgniarstwo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epidemiologiczne</w:t>
            </w:r>
            <w:proofErr w:type="spellEnd"/>
          </w:p>
        </w:tc>
        <w:tc>
          <w:tcPr>
            <w:tcW w:w="704" w:type="dxa"/>
            <w:vAlign w:val="center"/>
          </w:tcPr>
          <w:p w14:paraId="729D925B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99" w:type="dxa"/>
            <w:vAlign w:val="center"/>
          </w:tcPr>
          <w:p w14:paraId="2204A2A0" w14:textId="347908A3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997715" w:rsidRPr="00C27E6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14:paraId="26DF95D7" w14:textId="034A1DD6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997715" w:rsidRPr="00C27E6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14:paraId="6A84180B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689B4E03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290CB823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6800D188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02733ECE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1A3D03A2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0" w:type="dxa"/>
            <w:vAlign w:val="center"/>
          </w:tcPr>
          <w:p w14:paraId="31C12A6F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4B9F78DD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379357F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7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6C062299" w14:textId="77777777" w:rsidR="00997715" w:rsidRPr="00C27E6D" w:rsidRDefault="00997715" w:rsidP="00166DA4">
            <w:pPr>
              <w:spacing w:before="0"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Poradnictwo</w:t>
            </w:r>
            <w:proofErr w:type="spellEnd"/>
          </w:p>
          <w:p w14:paraId="426A4324" w14:textId="77777777" w:rsidR="00997715" w:rsidRPr="00C27E6D" w:rsidRDefault="00997715" w:rsidP="00166DA4">
            <w:pPr>
              <w:spacing w:before="0"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w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pielęgniarstwie</w:t>
            </w:r>
            <w:proofErr w:type="spellEnd"/>
          </w:p>
        </w:tc>
        <w:tc>
          <w:tcPr>
            <w:tcW w:w="704" w:type="dxa"/>
            <w:vAlign w:val="center"/>
          </w:tcPr>
          <w:p w14:paraId="019E83CA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99" w:type="dxa"/>
            <w:vAlign w:val="center"/>
          </w:tcPr>
          <w:p w14:paraId="39328957" w14:textId="37447477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14:paraId="62CBA7D8" w14:textId="75513E89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39F2FB96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39AA7578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5B695D7A" w14:textId="0164F9B0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14:paraId="7433E5D6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06053EC1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124516E8" w14:textId="1D3AD53F" w:rsidR="00997715" w:rsidRPr="00C27E6D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C27E6D">
              <w:rPr>
                <w:rFonts w:cstheme="minorHAnsi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27E6D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  <w:lang w:val="pl-PL"/>
              </w:rPr>
              <w:t xml:space="preserve">/o; </w:t>
            </w:r>
            <w:proofErr w:type="spellStart"/>
            <w:r w:rsidRPr="00C27E6D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</w:p>
        </w:tc>
        <w:tc>
          <w:tcPr>
            <w:tcW w:w="850" w:type="dxa"/>
            <w:vAlign w:val="center"/>
          </w:tcPr>
          <w:p w14:paraId="7F8C7CDF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6002DF54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FEC87E2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8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7025BB85" w14:textId="77777777" w:rsidR="00997715" w:rsidRPr="00C27E6D" w:rsidRDefault="00997715" w:rsidP="00166DA4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Koordynowana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7297D606" w14:textId="77777777" w:rsidR="00997715" w:rsidRPr="00C27E6D" w:rsidRDefault="00997715" w:rsidP="00166DA4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opieka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zdrowotna</w:t>
            </w:r>
            <w:proofErr w:type="spellEnd"/>
          </w:p>
        </w:tc>
        <w:tc>
          <w:tcPr>
            <w:tcW w:w="704" w:type="dxa"/>
            <w:vAlign w:val="center"/>
          </w:tcPr>
          <w:p w14:paraId="45FA95FF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99" w:type="dxa"/>
            <w:vAlign w:val="center"/>
          </w:tcPr>
          <w:p w14:paraId="39592E2E" w14:textId="33A3F5DD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14:paraId="2D4D6CAF" w14:textId="0CE6C4CF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4" w:type="dxa"/>
            <w:vAlign w:val="center"/>
          </w:tcPr>
          <w:p w14:paraId="0E4F447A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1202BA10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0DA8C511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1E9CDB12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028CF65E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74D429CB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0" w:type="dxa"/>
            <w:vAlign w:val="center"/>
          </w:tcPr>
          <w:p w14:paraId="0A54530D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18E9F537" w14:textId="77777777" w:rsidTr="00166DA4">
        <w:trPr>
          <w:trHeight w:val="1174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93E8FE6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9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20236A76" w14:textId="77777777" w:rsidR="00997715" w:rsidRPr="00C27E6D" w:rsidRDefault="00997715" w:rsidP="00166DA4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Opieka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i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edukacja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terapeutyczna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w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chorobach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i/>
                <w:iCs/>
                <w:sz w:val="16"/>
                <w:szCs w:val="16"/>
              </w:rPr>
              <w:t>przewlekłych</w:t>
            </w:r>
            <w:proofErr w:type="spellEnd"/>
            <w:r w:rsidRPr="00C27E6D">
              <w:rPr>
                <w:rFonts w:cstheme="minorHAnsi"/>
                <w:i/>
                <w:iCs/>
                <w:sz w:val="16"/>
                <w:szCs w:val="16"/>
              </w:rPr>
              <w:t>:</w:t>
            </w:r>
          </w:p>
          <w:p w14:paraId="09B7E6AB" w14:textId="77777777" w:rsidR="00997715" w:rsidRPr="00C27E6D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rany</w:t>
            </w:r>
            <w:proofErr w:type="spellEnd"/>
            <w:r w:rsidRPr="00C27E6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przewlekłe</w:t>
            </w:r>
            <w:proofErr w:type="spellEnd"/>
            <w:r w:rsidRPr="00C27E6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i</w:t>
            </w:r>
            <w:proofErr w:type="spellEnd"/>
            <w:r w:rsidRPr="00C27E6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przetoki</w:t>
            </w:r>
            <w:proofErr w:type="spellEnd"/>
          </w:p>
        </w:tc>
        <w:tc>
          <w:tcPr>
            <w:tcW w:w="704" w:type="dxa"/>
            <w:vAlign w:val="center"/>
          </w:tcPr>
          <w:p w14:paraId="6F18F1A1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99" w:type="dxa"/>
            <w:vAlign w:val="center"/>
          </w:tcPr>
          <w:p w14:paraId="2AFAA094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14:paraId="6BEF279A" w14:textId="30E34A48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4" w:type="dxa"/>
            <w:vAlign w:val="center"/>
          </w:tcPr>
          <w:p w14:paraId="50CF36FB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387D14B9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3190D95F" w14:textId="573585CC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14:paraId="1CEFD506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37CC13E8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2B24851F" w14:textId="1420B351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C27E6D">
              <w:rPr>
                <w:rFonts w:cstheme="minorHAnsi"/>
                <w:sz w:val="16"/>
                <w:szCs w:val="16"/>
              </w:rPr>
              <w:t>/o</w:t>
            </w:r>
            <w:r w:rsidR="00690981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="00690981">
              <w:rPr>
                <w:rFonts w:cstheme="minorHAnsi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850" w:type="dxa"/>
            <w:vAlign w:val="center"/>
          </w:tcPr>
          <w:p w14:paraId="3313C7EF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57640DF8" w14:textId="77777777" w:rsidTr="00166DA4">
        <w:trPr>
          <w:trHeight w:val="330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2710D34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10</w:t>
            </w:r>
          </w:p>
        </w:tc>
        <w:tc>
          <w:tcPr>
            <w:tcW w:w="2116" w:type="dxa"/>
            <w:shd w:val="clear" w:color="auto" w:fill="D5DCE4" w:themeFill="text2" w:themeFillTint="33"/>
            <w:vAlign w:val="center"/>
          </w:tcPr>
          <w:p w14:paraId="26147602" w14:textId="463D8C03" w:rsidR="00997715" w:rsidRPr="00C27E6D" w:rsidRDefault="00997715" w:rsidP="00166DA4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C27E6D">
              <w:rPr>
                <w:i/>
                <w:iCs/>
                <w:sz w:val="16"/>
                <w:szCs w:val="16"/>
              </w:rPr>
              <w:t>Promocja</w:t>
            </w:r>
            <w:proofErr w:type="spellEnd"/>
            <w:r w:rsidRPr="00C27E6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i/>
                <w:iCs/>
                <w:sz w:val="16"/>
                <w:szCs w:val="16"/>
              </w:rPr>
              <w:t>zdrowia</w:t>
            </w:r>
            <w:proofErr w:type="spellEnd"/>
            <w:r w:rsidRPr="00C27E6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i/>
                <w:iCs/>
                <w:sz w:val="16"/>
                <w:szCs w:val="16"/>
              </w:rPr>
              <w:t>i</w:t>
            </w:r>
            <w:proofErr w:type="spellEnd"/>
            <w:r w:rsidRPr="00C27E6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i/>
                <w:iCs/>
                <w:sz w:val="16"/>
                <w:szCs w:val="16"/>
              </w:rPr>
              <w:t>świadczenia</w:t>
            </w:r>
            <w:proofErr w:type="spellEnd"/>
            <w:r w:rsidRPr="00C27E6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27E6D">
              <w:rPr>
                <w:i/>
                <w:iCs/>
                <w:sz w:val="16"/>
                <w:szCs w:val="16"/>
              </w:rPr>
              <w:t>profilaktyczne</w:t>
            </w:r>
            <w:proofErr w:type="spellEnd"/>
          </w:p>
        </w:tc>
        <w:tc>
          <w:tcPr>
            <w:tcW w:w="704" w:type="dxa"/>
            <w:vAlign w:val="center"/>
          </w:tcPr>
          <w:p w14:paraId="79FFF6B3" w14:textId="77777777" w:rsidR="00997715" w:rsidRPr="00C27E6D" w:rsidRDefault="00997715" w:rsidP="00166DA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27E6D">
              <w:rPr>
                <w:rFonts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99" w:type="dxa"/>
            <w:vAlign w:val="center"/>
          </w:tcPr>
          <w:p w14:paraId="6BA83845" w14:textId="1C14B754" w:rsidR="00997715" w:rsidRPr="00C27E6D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14:paraId="2F83AA06" w14:textId="1457D8CB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4" w:type="dxa"/>
            <w:vAlign w:val="center"/>
          </w:tcPr>
          <w:p w14:paraId="691E84DD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14:paraId="52DC0693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5DF50BA5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1CCC9568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14:paraId="6F8C6FCD" w14:textId="77777777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E6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61" w:type="dxa"/>
            <w:vAlign w:val="center"/>
          </w:tcPr>
          <w:p w14:paraId="79A9EE13" w14:textId="3BAC1C36" w:rsidR="00997715" w:rsidRPr="00C27E6D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="00690981">
              <w:rPr>
                <w:rFonts w:cstheme="minorHAnsi"/>
                <w:sz w:val="16"/>
                <w:szCs w:val="16"/>
              </w:rPr>
              <w:t>/o</w:t>
            </w:r>
            <w:r w:rsidRPr="00C27E6D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C27E6D">
              <w:rPr>
                <w:rFonts w:cstheme="minorHAnsi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850" w:type="dxa"/>
            <w:vAlign w:val="center"/>
          </w:tcPr>
          <w:p w14:paraId="071F509B" w14:textId="77777777" w:rsidR="00997715" w:rsidRPr="00C27E6D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C27E6D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C27E6D" w14:paraId="14DB0D42" w14:textId="77777777" w:rsidTr="00166DA4">
        <w:trPr>
          <w:trHeight w:val="457"/>
          <w:jc w:val="center"/>
        </w:trPr>
        <w:tc>
          <w:tcPr>
            <w:tcW w:w="26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78BDC2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17148D14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0A74E454" w14:textId="51360B83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1</w:t>
            </w:r>
            <w:r w:rsidR="00690981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681680" w14:textId="3B42407F" w:rsidR="00997715" w:rsidRPr="00C27E6D" w:rsidRDefault="00690981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5133F7E1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51B9423D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2EED49" w14:textId="3D621C0B" w:rsidR="00997715" w:rsidRPr="00C27E6D" w:rsidRDefault="00690981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6251DC2A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781E81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C27E6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037469C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9C7902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-</w:t>
            </w:r>
          </w:p>
        </w:tc>
      </w:tr>
      <w:tr w:rsidR="00997715" w:rsidRPr="00C27E6D" w14:paraId="45782BE8" w14:textId="77777777" w:rsidTr="00166DA4">
        <w:trPr>
          <w:trHeight w:val="457"/>
          <w:jc w:val="center"/>
        </w:trPr>
        <w:tc>
          <w:tcPr>
            <w:tcW w:w="2679" w:type="dxa"/>
            <w:gridSpan w:val="2"/>
            <w:vMerge/>
            <w:shd w:val="clear" w:color="auto" w:fill="D9D9D9" w:themeFill="background1" w:themeFillShade="D9"/>
            <w:vAlign w:val="center"/>
          </w:tcPr>
          <w:p w14:paraId="3298540D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8DD3D9C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23" w:type="dxa"/>
            <w:gridSpan w:val="7"/>
            <w:shd w:val="clear" w:color="auto" w:fill="D9D9D9" w:themeFill="background1" w:themeFillShade="D9"/>
          </w:tcPr>
          <w:p w14:paraId="7A9136B3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FEC779A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DB50B1D" w14:textId="77777777" w:rsidR="00997715" w:rsidRPr="00C27E6D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27E6D">
              <w:rPr>
                <w:b/>
                <w:sz w:val="16"/>
                <w:szCs w:val="16"/>
              </w:rPr>
              <w:t>-</w:t>
            </w:r>
          </w:p>
        </w:tc>
      </w:tr>
    </w:tbl>
    <w:p w14:paraId="2E392AFD" w14:textId="77777777" w:rsidR="00997715" w:rsidRDefault="00997715" w:rsidP="00997715"/>
    <w:p w14:paraId="2B74D423" w14:textId="77777777" w:rsidR="00997715" w:rsidRPr="00997715" w:rsidRDefault="00997715" w:rsidP="00997715">
      <w:pPr>
        <w:spacing w:before="0" w:after="0" w:line="240" w:lineRule="auto"/>
        <w:jc w:val="both"/>
        <w:rPr>
          <w:b/>
          <w:bCs/>
        </w:rPr>
      </w:pPr>
      <w:r w:rsidRPr="00997715">
        <w:rPr>
          <w:rFonts w:cstheme="minorHAnsi"/>
          <w:b/>
          <w:bCs/>
          <w:szCs w:val="24"/>
          <w:lang w:val="pl-PL"/>
        </w:rPr>
        <w:lastRenderedPageBreak/>
        <w:t xml:space="preserve">II * Przedmiot dla studentów będących absolwentami studiów pierwszego stopnia, rozpoczynających swoje kształcenie przed rokiem akademickim 2016/2017 i nie ukończyli kursu specjalistycznego, </w:t>
      </w:r>
      <w:r w:rsidRPr="00997715">
        <w:rPr>
          <w:b/>
          <w:bCs/>
        </w:rPr>
        <w:t xml:space="preserve">o </w:t>
      </w:r>
      <w:proofErr w:type="spellStart"/>
      <w:r w:rsidRPr="00997715">
        <w:rPr>
          <w:b/>
          <w:bCs/>
        </w:rPr>
        <w:t>którym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mowa</w:t>
      </w:r>
      <w:proofErr w:type="spellEnd"/>
      <w:r w:rsidRPr="00997715">
        <w:rPr>
          <w:b/>
          <w:bCs/>
        </w:rPr>
        <w:t xml:space="preserve"> w art. 15a </w:t>
      </w:r>
      <w:proofErr w:type="spellStart"/>
      <w:r w:rsidRPr="00997715">
        <w:rPr>
          <w:b/>
          <w:bCs/>
        </w:rPr>
        <w:t>ust</w:t>
      </w:r>
      <w:proofErr w:type="spellEnd"/>
      <w:r w:rsidRPr="00997715">
        <w:rPr>
          <w:b/>
          <w:bCs/>
        </w:rPr>
        <w:t xml:space="preserve">. 2 </w:t>
      </w:r>
      <w:proofErr w:type="spellStart"/>
      <w:r w:rsidRPr="00997715">
        <w:rPr>
          <w:b/>
          <w:bCs/>
        </w:rPr>
        <w:t>ustawy</w:t>
      </w:r>
      <w:proofErr w:type="spellEnd"/>
      <w:r w:rsidRPr="00997715">
        <w:rPr>
          <w:b/>
          <w:bCs/>
        </w:rPr>
        <w:t xml:space="preserve"> z </w:t>
      </w:r>
      <w:proofErr w:type="spellStart"/>
      <w:r w:rsidRPr="00997715">
        <w:rPr>
          <w:b/>
          <w:bCs/>
        </w:rPr>
        <w:t>dnia</w:t>
      </w:r>
      <w:proofErr w:type="spellEnd"/>
      <w:r w:rsidRPr="00997715">
        <w:rPr>
          <w:b/>
          <w:bCs/>
        </w:rPr>
        <w:t xml:space="preserve"> 15 </w:t>
      </w:r>
      <w:proofErr w:type="spellStart"/>
      <w:r w:rsidRPr="00997715">
        <w:rPr>
          <w:b/>
          <w:bCs/>
        </w:rPr>
        <w:t>lipca</w:t>
      </w:r>
      <w:proofErr w:type="spellEnd"/>
      <w:r w:rsidRPr="00997715">
        <w:rPr>
          <w:b/>
          <w:bCs/>
        </w:rPr>
        <w:t xml:space="preserve"> 2011 r. o </w:t>
      </w:r>
      <w:proofErr w:type="spellStart"/>
      <w:r w:rsidRPr="00997715">
        <w:rPr>
          <w:b/>
          <w:bCs/>
        </w:rPr>
        <w:t>zawodach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pielęgniarki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i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położnej</w:t>
      </w:r>
      <w:proofErr w:type="spellEnd"/>
      <w:r w:rsidRPr="00997715">
        <w:rPr>
          <w:b/>
          <w:bCs/>
        </w:rPr>
        <w:t xml:space="preserve"> (Dz. U. z 2021 r.  </w:t>
      </w:r>
      <w:proofErr w:type="spellStart"/>
      <w:r w:rsidRPr="00997715">
        <w:rPr>
          <w:b/>
          <w:bCs/>
        </w:rPr>
        <w:t>poz</w:t>
      </w:r>
      <w:proofErr w:type="spellEnd"/>
      <w:r w:rsidRPr="00997715">
        <w:rPr>
          <w:b/>
          <w:bCs/>
        </w:rPr>
        <w:t>.  479)</w:t>
      </w:r>
    </w:p>
    <w:p w14:paraId="3BFB16B6" w14:textId="77777777" w:rsidR="00997715" w:rsidRPr="00D25ACB" w:rsidRDefault="00997715" w:rsidP="00997715">
      <w:pPr>
        <w:spacing w:before="0" w:after="0" w:line="240" w:lineRule="auto"/>
        <w:jc w:val="both"/>
        <w:rPr>
          <w:rFonts w:cstheme="minorHAnsi"/>
          <w:b/>
          <w:bCs/>
          <w:szCs w:val="24"/>
          <w:highlight w:val="yellow"/>
          <w:lang w:val="pl-PL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997715" w:rsidRPr="001B52FE" w14:paraId="367801EB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2AA30F5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4C908AE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602D4A8E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449221D9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352949C4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0BFFA612" w14:textId="3E23F1AF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C27E6D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6992A70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3A1F8580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665148E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5767AC99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3F55572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47FC55E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5916B757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EE520A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35CE0FEB" w14:textId="77777777" w:rsidR="00997715" w:rsidRPr="00F62EB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Farmakologia</w:t>
            </w:r>
            <w:proofErr w:type="spellEnd"/>
          </w:p>
        </w:tc>
        <w:tc>
          <w:tcPr>
            <w:tcW w:w="709" w:type="dxa"/>
            <w:vAlign w:val="center"/>
          </w:tcPr>
          <w:p w14:paraId="3D456C62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4" w:type="dxa"/>
            <w:vAlign w:val="center"/>
          </w:tcPr>
          <w:p w14:paraId="2B5BC66B" w14:textId="706CBDAE" w:rsidR="00997715" w:rsidRPr="00F62EB4" w:rsidRDefault="00AE4C70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997715"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AD7B00A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F89602D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143B7199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781A67D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3DCF42F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E9082B1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14:paraId="68F2B569" w14:textId="7A4E2E55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F62EB4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</w:p>
        </w:tc>
        <w:tc>
          <w:tcPr>
            <w:tcW w:w="992" w:type="dxa"/>
            <w:vAlign w:val="center"/>
          </w:tcPr>
          <w:p w14:paraId="422679A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15A209C2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84681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D9ADC6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063A48" w14:textId="51B72689" w:rsidR="00997715" w:rsidRPr="001B52FE" w:rsidRDefault="00AE4C70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9771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F68DF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B1CE5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746D37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2BB54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D73DD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6C260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FC2BA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24176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7EC36C7E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045D145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1E1542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3C65FEC9" w14:textId="5515124A" w:rsidR="00997715" w:rsidRPr="001B52FE" w:rsidRDefault="00AE4C70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97715">
              <w:rPr>
                <w:b/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EC3BB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BBAC0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2A2629D1" w14:textId="77777777" w:rsidR="00997715" w:rsidRDefault="00997715" w:rsidP="00997715">
      <w:pPr>
        <w:spacing w:before="0" w:after="0" w:line="360" w:lineRule="auto"/>
        <w:rPr>
          <w:rFonts w:ascii="Calibri" w:hAnsi="Calibri"/>
          <w:b/>
          <w:bCs/>
        </w:rPr>
      </w:pPr>
    </w:p>
    <w:p w14:paraId="151EFD23" w14:textId="77777777" w:rsidR="00997715" w:rsidRDefault="00997715" w:rsidP="00997715">
      <w:pPr>
        <w:spacing w:before="0" w:after="0"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III </w:t>
      </w:r>
      <w:proofErr w:type="spellStart"/>
      <w:r>
        <w:rPr>
          <w:rFonts w:ascii="Calibri" w:hAnsi="Calibri"/>
          <w:b/>
          <w:bCs/>
        </w:rPr>
        <w:t>Praktyki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zawodowe</w:t>
      </w:r>
      <w:proofErr w:type="spellEnd"/>
      <w:r>
        <w:rPr>
          <w:rFonts w:ascii="Calibri" w:hAnsi="Calibri"/>
          <w:b/>
          <w:bCs/>
        </w:rPr>
        <w:t xml:space="preserve"> (limit 2</w:t>
      </w:r>
      <w:r w:rsidRPr="00887934">
        <w:rPr>
          <w:rFonts w:ascii="Calibri" w:hAnsi="Calibri"/>
          <w:b/>
          <w:bCs/>
        </w:rPr>
        <w:t>)</w:t>
      </w:r>
    </w:p>
    <w:p w14:paraId="60E1E2C2" w14:textId="77777777" w:rsidR="00997715" w:rsidRPr="00916641" w:rsidRDefault="00997715" w:rsidP="00997715">
      <w:pPr>
        <w:spacing w:before="0" w:after="0" w:line="360" w:lineRule="auto"/>
        <w:rPr>
          <w:rFonts w:ascii="Calibri" w:hAnsi="Calibri"/>
          <w:b/>
          <w:bC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997715" w:rsidRPr="001B52FE" w14:paraId="21867115" w14:textId="77777777" w:rsidTr="00166DA4">
        <w:trPr>
          <w:cantSplit/>
          <w:trHeight w:val="690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54C50B6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26539A4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0537009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4BFDF0F8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681242EB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1F9E0FA2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0DCA80AA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CB69FD3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751E1F9D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1FAFD28F" w14:textId="77777777" w:rsidR="00997715" w:rsidRPr="001B52FE" w:rsidRDefault="00997715" w:rsidP="00166DA4">
            <w:pPr>
              <w:spacing w:before="120" w:after="120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372D69A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643A095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45702AED" w14:textId="77777777" w:rsidTr="00166DA4">
        <w:trPr>
          <w:trHeight w:val="841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ACF7D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2FADACD5" w14:textId="77777777" w:rsidR="00997715" w:rsidRPr="001B52FE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B52FE">
              <w:rPr>
                <w:rFonts w:cstheme="minorHAnsi"/>
                <w:sz w:val="16"/>
                <w:szCs w:val="16"/>
              </w:rPr>
              <w:t>Zarządzanie</w:t>
            </w:r>
            <w:proofErr w:type="spellEnd"/>
          </w:p>
          <w:p w14:paraId="34CC2F29" w14:textId="77777777" w:rsidR="00997715" w:rsidRPr="001B52FE" w:rsidRDefault="00997715" w:rsidP="00166DA4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B52FE">
              <w:rPr>
                <w:rFonts w:cstheme="minorHAnsi"/>
                <w:sz w:val="16"/>
                <w:szCs w:val="16"/>
              </w:rPr>
              <w:t xml:space="preserve">w </w:t>
            </w:r>
            <w:proofErr w:type="spellStart"/>
            <w:r w:rsidRPr="001B52FE">
              <w:rPr>
                <w:rFonts w:cstheme="minorHAnsi"/>
                <w:sz w:val="16"/>
                <w:szCs w:val="16"/>
              </w:rPr>
              <w:t>pielęgniarstwie</w:t>
            </w:r>
            <w:proofErr w:type="spellEnd"/>
          </w:p>
        </w:tc>
        <w:tc>
          <w:tcPr>
            <w:tcW w:w="709" w:type="dxa"/>
            <w:vAlign w:val="center"/>
          </w:tcPr>
          <w:p w14:paraId="183A1230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52FE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14:paraId="06D86A32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76EC0D4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EE8557D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22247966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C52017D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1100489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E8AB370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52FE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14:paraId="2A12CE51" w14:textId="1827C323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B52FE">
              <w:rPr>
                <w:rFonts w:cstheme="minorHAnsi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vAlign w:val="center"/>
          </w:tcPr>
          <w:p w14:paraId="2E81D25E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187C221A" w14:textId="77777777" w:rsidTr="00166DA4">
        <w:trPr>
          <w:trHeight w:val="1605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2BAA93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553BB97E" w14:textId="77777777" w:rsidR="00997715" w:rsidRPr="001B52FE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45919">
              <w:rPr>
                <w:rFonts w:cstheme="minorHAnsi"/>
                <w:sz w:val="16"/>
                <w:szCs w:val="16"/>
              </w:rPr>
              <w:t>Podstawowa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zdrowotna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gabinet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pielęgniarki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podstawowej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opieki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zdrowotnej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gabinet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lekarza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podstawowej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opieki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45919">
              <w:rPr>
                <w:rFonts w:cstheme="minorHAnsi"/>
                <w:sz w:val="16"/>
                <w:szCs w:val="16"/>
              </w:rPr>
              <w:t>zdrowotnej</w:t>
            </w:r>
            <w:proofErr w:type="spellEnd"/>
            <w:r w:rsidRPr="0014591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F480CC8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14:paraId="3A1F5815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F82E82E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C1222A6" w14:textId="77777777" w:rsidR="0099771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1EC81066" w14:textId="77777777" w:rsidR="0099771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C29E794" w14:textId="77777777" w:rsidR="0099771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EA60064" w14:textId="77777777" w:rsidR="0099771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169DE42" w14:textId="77777777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14:paraId="05807368" w14:textId="6AAB6359" w:rsidR="00997715" w:rsidRPr="001B52FE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B52FE">
              <w:rPr>
                <w:rFonts w:cstheme="minorHAnsi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vAlign w:val="center"/>
          </w:tcPr>
          <w:p w14:paraId="2BD7FFC6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41B40DFC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350ABF" w14:textId="77777777" w:rsidR="00997715" w:rsidRPr="001B52FE" w:rsidRDefault="00997715" w:rsidP="00166DA4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6EA304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4B0D6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4DFAB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971CB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135513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78FEA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CD059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5C0D9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81C88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F77E4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0A81D47A" w14:textId="77777777" w:rsidTr="00166DA4">
        <w:trPr>
          <w:trHeight w:val="302"/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894C1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53A175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109ECC9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1B57C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0268F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23E9B85C" w14:textId="77777777" w:rsidR="00AE4C70" w:rsidRDefault="00AE4C70" w:rsidP="00997715">
      <w:pPr>
        <w:pStyle w:val="Nagwek2"/>
        <w:rPr>
          <w:lang w:val="pl-PL"/>
        </w:rPr>
      </w:pPr>
      <w:bookmarkStart w:id="2" w:name="_Toc69902374"/>
      <w:bookmarkStart w:id="3" w:name="_Toc95952456"/>
    </w:p>
    <w:p w14:paraId="6C58AD27" w14:textId="77777777" w:rsidR="00AE4C70" w:rsidRDefault="00AE4C70">
      <w:pPr>
        <w:spacing w:before="0" w:after="160" w:line="259" w:lineRule="auto"/>
        <w:rPr>
          <w:caps/>
          <w:spacing w:val="15"/>
          <w:sz w:val="22"/>
          <w:szCs w:val="22"/>
          <w:lang w:val="pl-PL"/>
        </w:rPr>
      </w:pPr>
      <w:r>
        <w:rPr>
          <w:lang w:val="pl-PL"/>
        </w:rPr>
        <w:br w:type="page"/>
      </w:r>
    </w:p>
    <w:p w14:paraId="3401A662" w14:textId="5852677B" w:rsidR="00997715" w:rsidRPr="003B297B" w:rsidRDefault="00997715" w:rsidP="00997715">
      <w:pPr>
        <w:pStyle w:val="Nagwek2"/>
        <w:rPr>
          <w:lang w:val="pl-PL"/>
        </w:rPr>
      </w:pPr>
      <w:r w:rsidRPr="008B4968">
        <w:rPr>
          <w:lang w:val="pl-PL"/>
        </w:rPr>
        <w:lastRenderedPageBreak/>
        <w:t>Semestr II (limit 30)</w:t>
      </w:r>
      <w:bookmarkEnd w:id="2"/>
      <w:bookmarkEnd w:id="3"/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</w:p>
    <w:p w14:paraId="3E58DDE3" w14:textId="77777777" w:rsidR="00997715" w:rsidRPr="00BD1E90" w:rsidRDefault="00997715">
      <w:pPr>
        <w:numPr>
          <w:ilvl w:val="0"/>
          <w:numId w:val="40"/>
        </w:numPr>
        <w:spacing w:before="0" w:after="0" w:line="360" w:lineRule="auto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Przedmioty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obowiązkowe</w:t>
      </w:r>
      <w:proofErr w:type="spellEnd"/>
      <w:r>
        <w:rPr>
          <w:rFonts w:ascii="Calibri" w:hAnsi="Calibri"/>
          <w:b/>
          <w:bCs/>
        </w:rPr>
        <w:t xml:space="preserve"> (limit 23</w:t>
      </w:r>
      <w:r w:rsidRPr="00887934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85"/>
        <w:gridCol w:w="941"/>
      </w:tblGrid>
      <w:tr w:rsidR="00997715" w:rsidRPr="001B52FE" w14:paraId="4D87CC0B" w14:textId="77777777" w:rsidTr="00166DA4">
        <w:trPr>
          <w:cantSplit/>
          <w:trHeight w:val="720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7245109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5E9AB43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6FFFAA51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3E35E28E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3441489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478B7F82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4DA77B36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D2EB06B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7332BEA0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CC80472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85" w:type="dxa"/>
            <w:shd w:val="clear" w:color="auto" w:fill="8496B0" w:themeFill="text2" w:themeFillTint="99"/>
            <w:vAlign w:val="center"/>
          </w:tcPr>
          <w:p w14:paraId="205F813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41" w:type="dxa"/>
            <w:shd w:val="clear" w:color="auto" w:fill="8496B0" w:themeFill="text2" w:themeFillTint="99"/>
            <w:vAlign w:val="center"/>
          </w:tcPr>
          <w:p w14:paraId="0AED52A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71CBB21F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ABAED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6E60519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Pielęgniarstwo wielokulturowe</w:t>
            </w:r>
          </w:p>
        </w:tc>
        <w:tc>
          <w:tcPr>
            <w:tcW w:w="709" w:type="dxa"/>
            <w:vAlign w:val="center"/>
          </w:tcPr>
          <w:p w14:paraId="0025F621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704" w:type="dxa"/>
            <w:vAlign w:val="center"/>
          </w:tcPr>
          <w:p w14:paraId="4B600A5B" w14:textId="74CFAD52" w:rsidR="00997715" w:rsidRPr="00E41ED5" w:rsidRDefault="00690981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3E7A3202" w14:textId="4F2BB106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0DD3CA2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726BFEBF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418D4C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7A8C092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FF083C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28FCEC06" w14:textId="76644982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09F75D87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7E08FC26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7D444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16B20D5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Język angielski</w:t>
            </w:r>
          </w:p>
        </w:tc>
        <w:tc>
          <w:tcPr>
            <w:tcW w:w="709" w:type="dxa"/>
            <w:vAlign w:val="center"/>
          </w:tcPr>
          <w:p w14:paraId="47B5EA57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704" w:type="dxa"/>
            <w:vAlign w:val="center"/>
          </w:tcPr>
          <w:p w14:paraId="28EBE67F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CF65646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158A7D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112C29B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64A25CD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5992A2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FF1E2BF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1D947A0D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641B1532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1BF1D14C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BE279B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4F022B11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Endoskopia</w:t>
            </w:r>
          </w:p>
        </w:tc>
        <w:tc>
          <w:tcPr>
            <w:tcW w:w="709" w:type="dxa"/>
            <w:vAlign w:val="center"/>
          </w:tcPr>
          <w:p w14:paraId="213B092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704" w:type="dxa"/>
            <w:vAlign w:val="center"/>
          </w:tcPr>
          <w:p w14:paraId="70DA5502" w14:textId="1871622A" w:rsidR="00997715" w:rsidRPr="00E41ED5" w:rsidRDefault="00690981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2FC3101" w14:textId="294FDC32" w:rsidR="00997715" w:rsidRPr="00E41ED5" w:rsidRDefault="00690981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14:paraId="1FF0AFD5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6F964842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35F009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EA5866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F22F60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0B44B8F2" w14:textId="0BD405A8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; E</w:t>
            </w:r>
          </w:p>
        </w:tc>
        <w:tc>
          <w:tcPr>
            <w:tcW w:w="941" w:type="dxa"/>
            <w:vAlign w:val="center"/>
          </w:tcPr>
          <w:p w14:paraId="6677C5F2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222F6C3C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F7182B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7066EF01" w14:textId="77777777" w:rsidR="00997715" w:rsidRPr="00E41ED5" w:rsidRDefault="00997715" w:rsidP="00166DA4">
            <w:pPr>
              <w:pStyle w:val="Bezodstpw"/>
              <w:jc w:val="center"/>
              <w:rPr>
                <w:sz w:val="16"/>
                <w:szCs w:val="16"/>
                <w:lang w:val="pl-PL"/>
              </w:rPr>
            </w:pPr>
            <w:r w:rsidRPr="2C4A4134">
              <w:rPr>
                <w:sz w:val="16"/>
                <w:szCs w:val="16"/>
                <w:lang w:val="pl-PL"/>
              </w:rPr>
              <w:t xml:space="preserve">Opieka i edukacja terapeutyczna w chorobach przewlekłych: </w:t>
            </w:r>
          </w:p>
          <w:p w14:paraId="37EBDAD9" w14:textId="77777777" w:rsidR="00997715" w:rsidRPr="00A34CA6" w:rsidRDefault="00997715" w:rsidP="00166DA4">
            <w:pPr>
              <w:pStyle w:val="Bezodstpw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34CA6">
              <w:rPr>
                <w:b/>
                <w:bCs/>
                <w:sz w:val="16"/>
                <w:szCs w:val="16"/>
                <w:lang w:val="pl-PL"/>
              </w:rPr>
              <w:t xml:space="preserve">niewydolność krążenia </w:t>
            </w:r>
          </w:p>
          <w:p w14:paraId="6E377672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A34CA6">
              <w:rPr>
                <w:rFonts w:cstheme="minorHAnsi"/>
                <w:b/>
                <w:bCs/>
                <w:sz w:val="16"/>
                <w:szCs w:val="16"/>
                <w:lang w:val="pl-PL"/>
              </w:rPr>
              <w:t>i zaburzenia rytmu</w:t>
            </w:r>
          </w:p>
        </w:tc>
        <w:tc>
          <w:tcPr>
            <w:tcW w:w="709" w:type="dxa"/>
            <w:vAlign w:val="center"/>
          </w:tcPr>
          <w:p w14:paraId="60C7D56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704" w:type="dxa"/>
            <w:vAlign w:val="center"/>
          </w:tcPr>
          <w:p w14:paraId="6D535A30" w14:textId="24AA4A1F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31B7C7FE" w14:textId="40EF7BE1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2802C1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3A297ABA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45606E9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354149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BA635E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126DB07D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</w:p>
          <w:p w14:paraId="15186449" w14:textId="7028A4F0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63CBF2D3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0294CB1B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57FCA3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5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1A83AD98" w14:textId="77777777" w:rsidR="00997715" w:rsidRPr="00E41ED5" w:rsidRDefault="00997715" w:rsidP="00166DA4">
            <w:pPr>
              <w:pStyle w:val="Bezodstpw"/>
              <w:jc w:val="center"/>
              <w:rPr>
                <w:sz w:val="16"/>
                <w:szCs w:val="16"/>
                <w:lang w:val="pl-PL"/>
              </w:rPr>
            </w:pPr>
            <w:r w:rsidRPr="2C4A4134">
              <w:rPr>
                <w:sz w:val="16"/>
                <w:szCs w:val="16"/>
                <w:lang w:val="pl-PL"/>
              </w:rPr>
              <w:t xml:space="preserve">Opieka i edukacja terapeutyczna w chorobach przewlekłych: </w:t>
            </w:r>
          </w:p>
          <w:p w14:paraId="48A7526C" w14:textId="77777777" w:rsidR="00997715" w:rsidRPr="00A34CA6" w:rsidRDefault="00997715" w:rsidP="00166DA4">
            <w:pPr>
              <w:pStyle w:val="Bezodstpw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34CA6">
              <w:rPr>
                <w:b/>
                <w:bCs/>
                <w:sz w:val="16"/>
                <w:szCs w:val="16"/>
                <w:lang w:val="pl-PL"/>
              </w:rPr>
              <w:t>nadciśnienie tętnicze</w:t>
            </w:r>
          </w:p>
        </w:tc>
        <w:tc>
          <w:tcPr>
            <w:tcW w:w="709" w:type="dxa"/>
            <w:vAlign w:val="center"/>
          </w:tcPr>
          <w:p w14:paraId="5611C789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704" w:type="dxa"/>
            <w:vAlign w:val="center"/>
          </w:tcPr>
          <w:p w14:paraId="0320A57F" w14:textId="2E5B43C4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16799AA2" w14:textId="7DBB0D0A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522DF3BF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47ECCE6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2B68A4C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FE479C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B1F830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12F394C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259FE805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2B998886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4082A2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6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42E040B1" w14:textId="77777777" w:rsidR="00997715" w:rsidRPr="00E41ED5" w:rsidRDefault="00997715" w:rsidP="00166DA4">
            <w:pPr>
              <w:pStyle w:val="Bezodstpw"/>
              <w:jc w:val="center"/>
              <w:rPr>
                <w:sz w:val="16"/>
                <w:szCs w:val="16"/>
                <w:lang w:val="pl-PL"/>
              </w:rPr>
            </w:pPr>
            <w:r w:rsidRPr="2C4A4134">
              <w:rPr>
                <w:sz w:val="16"/>
                <w:szCs w:val="16"/>
                <w:lang w:val="pl-PL"/>
              </w:rPr>
              <w:t>Opieka i edukacja terapeutyczna w chorobach przewlekłych:</w:t>
            </w:r>
          </w:p>
          <w:p w14:paraId="301EADDA" w14:textId="77777777" w:rsidR="00997715" w:rsidRPr="00A34CA6" w:rsidRDefault="00997715" w:rsidP="00166DA4">
            <w:pPr>
              <w:pStyle w:val="Bezodstpw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A34CA6">
              <w:rPr>
                <w:b/>
                <w:bCs/>
                <w:sz w:val="16"/>
                <w:szCs w:val="16"/>
                <w:lang w:val="pl-PL"/>
              </w:rPr>
              <w:t xml:space="preserve"> niewydolność oddechowa</w:t>
            </w:r>
          </w:p>
        </w:tc>
        <w:tc>
          <w:tcPr>
            <w:tcW w:w="709" w:type="dxa"/>
            <w:vAlign w:val="center"/>
          </w:tcPr>
          <w:p w14:paraId="24005F16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704" w:type="dxa"/>
            <w:vAlign w:val="center"/>
          </w:tcPr>
          <w:p w14:paraId="3D4C8F22" w14:textId="19F4F92A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3D1BD169" w14:textId="484B9552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6F3D7C9D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24E27A37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F77481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E15E928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99E89F5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021F6176" w14:textId="69C346CE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08EA9D19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37FB598C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174F3E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7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6547CE8E" w14:textId="77777777" w:rsidR="00997715" w:rsidRDefault="00997715" w:rsidP="00166DA4">
            <w:pPr>
              <w:pStyle w:val="Bezodstpw"/>
              <w:jc w:val="center"/>
              <w:rPr>
                <w:sz w:val="16"/>
                <w:szCs w:val="16"/>
                <w:lang w:val="pl-PL"/>
              </w:rPr>
            </w:pPr>
            <w:r w:rsidRPr="2C4A4134">
              <w:rPr>
                <w:sz w:val="16"/>
                <w:szCs w:val="16"/>
                <w:lang w:val="pl-PL"/>
              </w:rPr>
              <w:t>Opieka i edukacja terapeutyczna w chorobach przewlekłych:</w:t>
            </w:r>
          </w:p>
          <w:p w14:paraId="0ECC1B9E" w14:textId="77777777" w:rsidR="00997715" w:rsidRPr="00A34CA6" w:rsidRDefault="00997715" w:rsidP="00166DA4">
            <w:pPr>
              <w:pStyle w:val="Bezodstpw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2C4A4134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pl-PL"/>
              </w:rPr>
              <w:t>C</w:t>
            </w:r>
            <w:r w:rsidRPr="00A34CA6">
              <w:rPr>
                <w:b/>
                <w:bCs/>
                <w:sz w:val="16"/>
                <w:szCs w:val="16"/>
                <w:lang w:val="pl-PL"/>
              </w:rPr>
              <w:t>ukrzyca</w:t>
            </w:r>
          </w:p>
        </w:tc>
        <w:tc>
          <w:tcPr>
            <w:tcW w:w="709" w:type="dxa"/>
            <w:vAlign w:val="center"/>
          </w:tcPr>
          <w:p w14:paraId="474C43C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704" w:type="dxa"/>
            <w:vAlign w:val="center"/>
          </w:tcPr>
          <w:p w14:paraId="53D213A5" w14:textId="79AC6B85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3D488AAA" w14:textId="01711D00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22FC80EA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4BEA4CBA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68E4C7D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C195E35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43FE868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22C38665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42079567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3C30439B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A7347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8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6995771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Badania naukowe </w:t>
            </w:r>
          </w:p>
          <w:p w14:paraId="260601AD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w pielęgniarstwie</w:t>
            </w:r>
          </w:p>
        </w:tc>
        <w:tc>
          <w:tcPr>
            <w:tcW w:w="709" w:type="dxa"/>
            <w:vAlign w:val="center"/>
          </w:tcPr>
          <w:p w14:paraId="4F7B014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704" w:type="dxa"/>
            <w:vAlign w:val="center"/>
          </w:tcPr>
          <w:p w14:paraId="3CED83F8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EECA63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7B2A0F7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7AD61B17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2DA28C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65A676F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53EAF58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60D99F45" w14:textId="67C4B320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17C00298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5ACA478C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9E689A" w14:textId="77777777" w:rsidR="00997715" w:rsidRPr="00CA47E4" w:rsidRDefault="00997715" w:rsidP="00166DA4">
            <w:pPr>
              <w:pStyle w:val="Cytat"/>
              <w:rPr>
                <w:sz w:val="16"/>
                <w:szCs w:val="16"/>
                <w:vertAlign w:val="subscript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9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321FA6E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Statystyka medyczna</w:t>
            </w:r>
          </w:p>
        </w:tc>
        <w:tc>
          <w:tcPr>
            <w:tcW w:w="709" w:type="dxa"/>
            <w:vAlign w:val="center"/>
          </w:tcPr>
          <w:p w14:paraId="0351AB6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704" w:type="dxa"/>
            <w:vAlign w:val="center"/>
          </w:tcPr>
          <w:p w14:paraId="6F2A5C72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729782D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1CF4435F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61C9520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35BB69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077E071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1EA5459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55B2B991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4485C458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0A17FA74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27AF10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1673AD31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Praktyka pielęgniarska oparta na dowodach naukowych</w:t>
            </w:r>
          </w:p>
        </w:tc>
        <w:tc>
          <w:tcPr>
            <w:tcW w:w="709" w:type="dxa"/>
            <w:vAlign w:val="center"/>
          </w:tcPr>
          <w:p w14:paraId="6EC7E300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</w:t>
            </w:r>
          </w:p>
        </w:tc>
        <w:tc>
          <w:tcPr>
            <w:tcW w:w="704" w:type="dxa"/>
            <w:vAlign w:val="center"/>
          </w:tcPr>
          <w:p w14:paraId="055C6BA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E41ED5">
              <w:rPr>
                <w:rFonts w:cstheme="minorHAnsi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59B2B8E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CE2B568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50565A48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BD24D9B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DF7F7CA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CEA0155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85" w:type="dxa"/>
            <w:vAlign w:val="center"/>
          </w:tcPr>
          <w:p w14:paraId="18420AF3" w14:textId="77777777" w:rsidR="00997715" w:rsidRPr="00E41ED5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E41ED5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E41ED5">
              <w:rPr>
                <w:rFonts w:cstheme="minorHAnsi"/>
                <w:sz w:val="16"/>
                <w:szCs w:val="16"/>
                <w:lang w:val="pl-PL"/>
              </w:rPr>
              <w:t>/o</w:t>
            </w:r>
          </w:p>
        </w:tc>
        <w:tc>
          <w:tcPr>
            <w:tcW w:w="941" w:type="dxa"/>
            <w:vAlign w:val="center"/>
          </w:tcPr>
          <w:p w14:paraId="38AAC36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6FB128F3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4EFDD0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1001C4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4ABB58" w14:textId="52DE6661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90981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020518" w14:textId="5EFD3E74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9098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8A59A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89E907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1930E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75B13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1C2D4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31029DC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C6C3EC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7FD9BB09" w14:textId="77777777" w:rsidTr="00166DA4">
        <w:trPr>
          <w:jc w:val="center"/>
        </w:trPr>
        <w:tc>
          <w:tcPr>
            <w:tcW w:w="2698" w:type="dxa"/>
            <w:gridSpan w:val="2"/>
            <w:vMerge/>
            <w:vAlign w:val="center"/>
          </w:tcPr>
          <w:p w14:paraId="7A7CF3E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6A5C80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40F85A3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12A8B78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6D94C86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5EE9465F" w14:textId="77777777" w:rsidR="00997715" w:rsidRDefault="00997715" w:rsidP="00997715">
      <w:pPr>
        <w:spacing w:before="0" w:line="360" w:lineRule="auto"/>
        <w:rPr>
          <w:rFonts w:ascii="Calibri" w:hAnsi="Calibri" w:cs="Times New Roman"/>
          <w:b/>
          <w:bCs/>
          <w:highlight w:val="lightGray"/>
        </w:rPr>
      </w:pPr>
    </w:p>
    <w:p w14:paraId="751613CF" w14:textId="77777777" w:rsidR="00997715" w:rsidRPr="00916641" w:rsidRDefault="00997715" w:rsidP="00997715">
      <w:pPr>
        <w:spacing w:before="0"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II </w:t>
      </w:r>
      <w:proofErr w:type="spellStart"/>
      <w:r w:rsidRPr="00BD1E90">
        <w:rPr>
          <w:rFonts w:ascii="Calibri" w:hAnsi="Calibri"/>
          <w:b/>
          <w:bCs/>
        </w:rPr>
        <w:t>Przedmiot</w:t>
      </w:r>
      <w:r>
        <w:rPr>
          <w:rFonts w:ascii="Calibri" w:hAnsi="Calibri"/>
          <w:b/>
          <w:bCs/>
        </w:rPr>
        <w:t>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obowiązkowe</w:t>
      </w:r>
      <w:proofErr w:type="spellEnd"/>
      <w:r>
        <w:rPr>
          <w:rFonts w:ascii="Calibri" w:hAnsi="Calibri"/>
          <w:b/>
          <w:bCs/>
        </w:rPr>
        <w:t xml:space="preserve"> do </w:t>
      </w:r>
      <w:proofErr w:type="spellStart"/>
      <w:r>
        <w:rPr>
          <w:rFonts w:ascii="Calibri" w:hAnsi="Calibri"/>
          <w:b/>
          <w:bCs/>
        </w:rPr>
        <w:t>wyboru</w:t>
      </w:r>
      <w:proofErr w:type="spellEnd"/>
      <w:r>
        <w:rPr>
          <w:rFonts w:ascii="Calibri" w:hAnsi="Calibri"/>
          <w:b/>
          <w:bCs/>
        </w:rPr>
        <w:t xml:space="preserve"> (limit 3</w:t>
      </w:r>
      <w:r w:rsidRPr="00BD1E90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997715" w:rsidRPr="001B52FE" w14:paraId="523378C7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6B02D22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6645EA6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33F4EF6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4EC4F468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4E106BB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77CC22A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6D5B32AB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5EB3B2A5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2ED94CC4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6162D976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283D710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5826590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3654F9F3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AD4C74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625AAFAB" w14:textId="59EC11EB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F62EB4">
              <w:rPr>
                <w:rFonts w:cstheme="minorHAnsi"/>
                <w:sz w:val="16"/>
                <w:szCs w:val="16"/>
                <w:lang w:val="pl-PL"/>
              </w:rPr>
              <w:t>P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>ielęgniarstwo operacyjne</w:t>
            </w:r>
            <w:r>
              <w:rPr>
                <w:rFonts w:cstheme="minorHAnsi"/>
                <w:sz w:val="16"/>
                <w:szCs w:val="16"/>
                <w:lang w:val="pl-PL"/>
              </w:rPr>
              <w:t>/</w:t>
            </w:r>
            <w:r w:rsidR="00690981">
              <w:rPr>
                <w:rFonts w:cstheme="minorHAnsi"/>
                <w:sz w:val="16"/>
                <w:szCs w:val="16"/>
                <w:lang w:val="pl-PL"/>
              </w:rPr>
              <w:t xml:space="preserve"> Podstawy chirurgii onkologicznej</w:t>
            </w:r>
          </w:p>
        </w:tc>
        <w:tc>
          <w:tcPr>
            <w:tcW w:w="709" w:type="dxa"/>
            <w:vAlign w:val="center"/>
          </w:tcPr>
          <w:p w14:paraId="4C120F6F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F62EB4">
              <w:rPr>
                <w:rFonts w:cs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704" w:type="dxa"/>
            <w:vAlign w:val="center"/>
          </w:tcPr>
          <w:p w14:paraId="6BE6E6C5" w14:textId="4691E44C" w:rsidR="00997715" w:rsidRPr="00F62EB4" w:rsidRDefault="00690981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14:paraId="142FFE6B" w14:textId="683848F4" w:rsidR="00997715" w:rsidRPr="00F62EB4" w:rsidRDefault="00690981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0400340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2C96075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2861072" w14:textId="68494267" w:rsidR="00997715" w:rsidRPr="00F62EB4" w:rsidRDefault="00690981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14:paraId="6C3191C6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4B237C9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14:paraId="0412EAB9" w14:textId="357A6AD3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F62EB4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Pr="00F62EB4">
              <w:rPr>
                <w:rFonts w:cstheme="minorHAnsi"/>
                <w:sz w:val="16"/>
                <w:szCs w:val="16"/>
                <w:lang w:val="pl-PL"/>
              </w:rPr>
              <w:t xml:space="preserve">; </w:t>
            </w:r>
            <w:proofErr w:type="spellStart"/>
            <w:r w:rsidRPr="00F62EB4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 w:rsidR="00690981">
              <w:rPr>
                <w:rFonts w:cstheme="minorHAnsi"/>
                <w:sz w:val="16"/>
                <w:szCs w:val="16"/>
                <w:lang w:val="pl-PL"/>
              </w:rPr>
              <w:t>;</w:t>
            </w:r>
            <w:r w:rsidRPr="00F62EB4">
              <w:rPr>
                <w:rFonts w:cstheme="minorHAnsi"/>
                <w:sz w:val="16"/>
                <w:szCs w:val="16"/>
                <w:lang w:val="pl-PL"/>
              </w:rPr>
              <w:t xml:space="preserve"> E</w:t>
            </w:r>
          </w:p>
        </w:tc>
        <w:tc>
          <w:tcPr>
            <w:tcW w:w="992" w:type="dxa"/>
            <w:vAlign w:val="center"/>
          </w:tcPr>
          <w:p w14:paraId="64C3605F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1A9603B2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05A62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4C4464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C9652B" w14:textId="08201DD2" w:rsidR="00997715" w:rsidRPr="001B52FE" w:rsidRDefault="00690981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99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3AE5D5" w14:textId="4E1B2456" w:rsidR="00997715" w:rsidRPr="001B52FE" w:rsidRDefault="00690981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8FF39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C80F88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CBBCAC" w14:textId="4CCE7635" w:rsidR="00997715" w:rsidRPr="001B52FE" w:rsidRDefault="00690981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11D39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EF688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88E12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314E4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426A25B9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081872B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CF5D96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6EA1449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D1335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AB6C64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7D360B89" w14:textId="77777777" w:rsidR="00997715" w:rsidRPr="00916641" w:rsidRDefault="00997715" w:rsidP="00997715">
      <w:pP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III </w:t>
      </w:r>
      <w:proofErr w:type="spellStart"/>
      <w:r>
        <w:rPr>
          <w:rFonts w:ascii="Calibri" w:hAnsi="Calibri"/>
          <w:b/>
          <w:bCs/>
        </w:rPr>
        <w:t>Praktyki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zawodowe</w:t>
      </w:r>
      <w:proofErr w:type="spellEnd"/>
      <w:r>
        <w:rPr>
          <w:rFonts w:ascii="Calibri" w:hAnsi="Calibri"/>
          <w:b/>
          <w:bCs/>
        </w:rPr>
        <w:t>(limit 4</w:t>
      </w:r>
      <w:r w:rsidRPr="00887934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997715" w:rsidRPr="001B52FE" w14:paraId="478BCED0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1D65851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bookmarkStart w:id="4" w:name="_Hlk113794788"/>
            <w:proofErr w:type="spellStart"/>
            <w:r w:rsidRPr="001B52FE">
              <w:rPr>
                <w:b/>
                <w:sz w:val="16"/>
                <w:szCs w:val="16"/>
              </w:rPr>
              <w:lastRenderedPageBreak/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5AAFF38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B1DC3DB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2FEF652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0E09472B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14FBEB9B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1F8A4884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170CB411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5D64A7EC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98AE7F7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60F1E9C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3BA1C19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035BD3B3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89D40F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17991CC4" w14:textId="77777777" w:rsidR="00997715" w:rsidRPr="00F62EB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62EB4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F62E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2EB4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F62EB4">
              <w:rPr>
                <w:rFonts w:cstheme="minorHAnsi"/>
                <w:sz w:val="16"/>
                <w:szCs w:val="16"/>
              </w:rPr>
              <w:t xml:space="preserve">  w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F62E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2EB4">
              <w:rPr>
                <w:rFonts w:cstheme="minorHAnsi"/>
                <w:sz w:val="16"/>
                <w:szCs w:val="16"/>
              </w:rPr>
              <w:t>wybranych</w:t>
            </w:r>
            <w:proofErr w:type="spellEnd"/>
            <w:r w:rsidRPr="00F62E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2EB4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F62E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2EB4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</w:p>
        </w:tc>
        <w:tc>
          <w:tcPr>
            <w:tcW w:w="709" w:type="dxa"/>
            <w:vAlign w:val="center"/>
          </w:tcPr>
          <w:p w14:paraId="67F15275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F62EB4">
              <w:rPr>
                <w:rFonts w:cs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704" w:type="dxa"/>
            <w:vAlign w:val="center"/>
          </w:tcPr>
          <w:p w14:paraId="2FF548BE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FF46CA0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0EF81A88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5F1E962A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373C364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B1BB003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03C5760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F62EB4">
              <w:rPr>
                <w:rFonts w:cstheme="minorHAnsi"/>
                <w:sz w:val="16"/>
                <w:szCs w:val="16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55F0FA7B" w14:textId="4D380C8C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F62EB4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</w:p>
        </w:tc>
        <w:tc>
          <w:tcPr>
            <w:tcW w:w="992" w:type="dxa"/>
            <w:vAlign w:val="center"/>
          </w:tcPr>
          <w:p w14:paraId="18C61D39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28E83422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D53225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31F1B785" w14:textId="77777777" w:rsidR="00997715" w:rsidRPr="00F62EB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62EB4">
              <w:rPr>
                <w:rFonts w:cstheme="minorHAnsi"/>
                <w:sz w:val="16"/>
                <w:szCs w:val="16"/>
              </w:rPr>
              <w:t>Pracownia</w:t>
            </w:r>
            <w:proofErr w:type="spellEnd"/>
            <w:r w:rsidRPr="00F62E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2EB4">
              <w:rPr>
                <w:rFonts w:cstheme="minorHAnsi"/>
                <w:sz w:val="16"/>
                <w:szCs w:val="16"/>
              </w:rPr>
              <w:t>endoskopowa</w:t>
            </w:r>
            <w:proofErr w:type="spellEnd"/>
          </w:p>
        </w:tc>
        <w:tc>
          <w:tcPr>
            <w:tcW w:w="709" w:type="dxa"/>
            <w:vAlign w:val="center"/>
          </w:tcPr>
          <w:p w14:paraId="211A2962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F62EB4">
              <w:rPr>
                <w:rFonts w:cs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704" w:type="dxa"/>
            <w:vAlign w:val="center"/>
          </w:tcPr>
          <w:p w14:paraId="03B253B2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B4184E4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B9405A1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8A8D36C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FC39938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DD9E205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AC0AA24" w14:textId="7777777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 w:rsidRPr="00F62EB4">
              <w:rPr>
                <w:rFonts w:cstheme="minorHAnsi"/>
                <w:sz w:val="16"/>
                <w:szCs w:val="16"/>
                <w:lang w:val="pl-PL"/>
              </w:rPr>
              <w:t>40</w:t>
            </w:r>
          </w:p>
        </w:tc>
        <w:tc>
          <w:tcPr>
            <w:tcW w:w="1134" w:type="dxa"/>
            <w:vAlign w:val="center"/>
          </w:tcPr>
          <w:p w14:paraId="5C4BF620" w14:textId="6F9F2D87" w:rsidR="00997715" w:rsidRPr="00F62EB4" w:rsidRDefault="00997715" w:rsidP="00166DA4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F62EB4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</w:p>
        </w:tc>
        <w:tc>
          <w:tcPr>
            <w:tcW w:w="992" w:type="dxa"/>
            <w:vAlign w:val="center"/>
          </w:tcPr>
          <w:p w14:paraId="692E1BAA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76977FD8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24BAF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F26766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99C01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6BD8E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6CCA8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A2179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6F324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E8996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519C1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DE2DD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918B3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5B4CBD56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1075D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B8549A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7367DE1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BF0DC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81C41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bookmarkEnd w:id="4"/>
    </w:tbl>
    <w:p w14:paraId="2A08664F" w14:textId="77777777" w:rsidR="00997715" w:rsidRDefault="00997715" w:rsidP="00997715">
      <w:pPr>
        <w:spacing w:before="0" w:after="0" w:line="240" w:lineRule="auto"/>
        <w:rPr>
          <w:rFonts w:cstheme="minorHAnsi"/>
          <w:sz w:val="28"/>
          <w:szCs w:val="28"/>
          <w:highlight w:val="yellow"/>
          <w:lang w:val="pl-PL"/>
        </w:rPr>
      </w:pPr>
    </w:p>
    <w:p w14:paraId="3A76DCB2" w14:textId="77777777" w:rsidR="00AE4C70" w:rsidRPr="00997715" w:rsidRDefault="00AE4C70" w:rsidP="00AE4C70">
      <w:pPr>
        <w:spacing w:before="0" w:after="0" w:line="240" w:lineRule="auto"/>
        <w:jc w:val="both"/>
        <w:rPr>
          <w:b/>
          <w:bCs/>
        </w:rPr>
      </w:pPr>
      <w:r w:rsidRPr="00997715">
        <w:rPr>
          <w:rFonts w:cstheme="minorHAnsi"/>
          <w:b/>
          <w:bCs/>
          <w:szCs w:val="24"/>
          <w:lang w:val="pl-PL"/>
        </w:rPr>
        <w:t xml:space="preserve">II * Przedmiot dla studentów będących absolwentami studiów pierwszego stopnia, rozpoczynających swoje kształcenie przed rokiem akademickim 2016/2017 i nie ukończyli kursu specjalistycznego, </w:t>
      </w:r>
      <w:r w:rsidRPr="00997715">
        <w:rPr>
          <w:b/>
          <w:bCs/>
        </w:rPr>
        <w:t xml:space="preserve">o </w:t>
      </w:r>
      <w:proofErr w:type="spellStart"/>
      <w:r w:rsidRPr="00997715">
        <w:rPr>
          <w:b/>
          <w:bCs/>
        </w:rPr>
        <w:t>którym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mowa</w:t>
      </w:r>
      <w:proofErr w:type="spellEnd"/>
      <w:r w:rsidRPr="00997715">
        <w:rPr>
          <w:b/>
          <w:bCs/>
        </w:rPr>
        <w:t xml:space="preserve"> w art. 15a </w:t>
      </w:r>
      <w:proofErr w:type="spellStart"/>
      <w:r w:rsidRPr="00997715">
        <w:rPr>
          <w:b/>
          <w:bCs/>
        </w:rPr>
        <w:t>ust</w:t>
      </w:r>
      <w:proofErr w:type="spellEnd"/>
      <w:r w:rsidRPr="00997715">
        <w:rPr>
          <w:b/>
          <w:bCs/>
        </w:rPr>
        <w:t xml:space="preserve">. 2 </w:t>
      </w:r>
      <w:proofErr w:type="spellStart"/>
      <w:r w:rsidRPr="00997715">
        <w:rPr>
          <w:b/>
          <w:bCs/>
        </w:rPr>
        <w:t>ustawy</w:t>
      </w:r>
      <w:proofErr w:type="spellEnd"/>
      <w:r w:rsidRPr="00997715">
        <w:rPr>
          <w:b/>
          <w:bCs/>
        </w:rPr>
        <w:t xml:space="preserve"> z </w:t>
      </w:r>
      <w:proofErr w:type="spellStart"/>
      <w:r w:rsidRPr="00997715">
        <w:rPr>
          <w:b/>
          <w:bCs/>
        </w:rPr>
        <w:t>dnia</w:t>
      </w:r>
      <w:proofErr w:type="spellEnd"/>
      <w:r w:rsidRPr="00997715">
        <w:rPr>
          <w:b/>
          <w:bCs/>
        </w:rPr>
        <w:t xml:space="preserve"> 15 </w:t>
      </w:r>
      <w:proofErr w:type="spellStart"/>
      <w:r w:rsidRPr="00997715">
        <w:rPr>
          <w:b/>
          <w:bCs/>
        </w:rPr>
        <w:t>lipca</w:t>
      </w:r>
      <w:proofErr w:type="spellEnd"/>
      <w:r w:rsidRPr="00997715">
        <w:rPr>
          <w:b/>
          <w:bCs/>
        </w:rPr>
        <w:t xml:space="preserve"> 2011 r. o </w:t>
      </w:r>
      <w:proofErr w:type="spellStart"/>
      <w:r w:rsidRPr="00997715">
        <w:rPr>
          <w:b/>
          <w:bCs/>
        </w:rPr>
        <w:t>zawodach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pielęgniarki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i</w:t>
      </w:r>
      <w:proofErr w:type="spellEnd"/>
      <w:r w:rsidRPr="00997715">
        <w:rPr>
          <w:b/>
          <w:bCs/>
        </w:rPr>
        <w:t xml:space="preserve"> </w:t>
      </w:r>
      <w:proofErr w:type="spellStart"/>
      <w:r w:rsidRPr="00997715">
        <w:rPr>
          <w:b/>
          <w:bCs/>
        </w:rPr>
        <w:t>położnej</w:t>
      </w:r>
      <w:proofErr w:type="spellEnd"/>
      <w:r w:rsidRPr="00997715">
        <w:rPr>
          <w:b/>
          <w:bCs/>
        </w:rPr>
        <w:t xml:space="preserve"> (Dz. U. z 2021 r.  </w:t>
      </w:r>
      <w:proofErr w:type="spellStart"/>
      <w:r w:rsidRPr="00997715">
        <w:rPr>
          <w:b/>
          <w:bCs/>
        </w:rPr>
        <w:t>poz</w:t>
      </w:r>
      <w:proofErr w:type="spellEnd"/>
      <w:r w:rsidRPr="00997715">
        <w:rPr>
          <w:b/>
          <w:bCs/>
        </w:rPr>
        <w:t>.  479)</w:t>
      </w:r>
    </w:p>
    <w:p w14:paraId="7CFD75DF" w14:textId="77777777" w:rsidR="00AE4C70" w:rsidRPr="00D25ACB" w:rsidRDefault="00AE4C70" w:rsidP="00AE4C70">
      <w:pPr>
        <w:spacing w:before="0" w:after="0" w:line="240" w:lineRule="auto"/>
        <w:jc w:val="both"/>
        <w:rPr>
          <w:rFonts w:cstheme="minorHAnsi"/>
          <w:b/>
          <w:bCs/>
          <w:szCs w:val="24"/>
          <w:highlight w:val="yellow"/>
          <w:lang w:val="pl-PL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AE4C70" w:rsidRPr="001B52FE" w14:paraId="51C33F89" w14:textId="77777777" w:rsidTr="001360C6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229FEAB8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6BFC4E50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4955391D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657CF6A8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060F852B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1C7478F2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3B50A9D7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090735A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60A5F9CB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5A6CC021" w14:textId="77777777" w:rsidR="00AE4C70" w:rsidRPr="001B52FE" w:rsidRDefault="00AE4C70" w:rsidP="001360C6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19139499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1F38668F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AE4C70" w:rsidRPr="001B52FE" w14:paraId="60CDA36F" w14:textId="77777777" w:rsidTr="001360C6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693E77" w14:textId="77777777" w:rsidR="00AE4C70" w:rsidRPr="001B52FE" w:rsidRDefault="00AE4C70" w:rsidP="001360C6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428E30F3" w14:textId="77777777" w:rsidR="00AE4C70" w:rsidRPr="00F62EB4" w:rsidRDefault="00AE4C70" w:rsidP="001360C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Farmakologia</w:t>
            </w:r>
            <w:proofErr w:type="spellEnd"/>
          </w:p>
        </w:tc>
        <w:tc>
          <w:tcPr>
            <w:tcW w:w="709" w:type="dxa"/>
            <w:vAlign w:val="center"/>
          </w:tcPr>
          <w:p w14:paraId="63F8AC52" w14:textId="77777777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0</w:t>
            </w:r>
          </w:p>
        </w:tc>
        <w:tc>
          <w:tcPr>
            <w:tcW w:w="704" w:type="dxa"/>
            <w:vAlign w:val="center"/>
          </w:tcPr>
          <w:p w14:paraId="55F7C205" w14:textId="01EACB7D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1CDB19CD" w14:textId="77777777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1C799B1A" w14:textId="77777777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003FEED2" w14:textId="77777777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FB98E82" w14:textId="77777777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C9CEF1C" w14:textId="77777777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B8E0440" w14:textId="77777777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14:paraId="0245E77E" w14:textId="278D34EE" w:rsidR="00AE4C70" w:rsidRPr="00F62EB4" w:rsidRDefault="00AE4C70" w:rsidP="001360C6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pl-PL"/>
              </w:rPr>
            </w:pPr>
            <w:proofErr w:type="spellStart"/>
            <w:r w:rsidRPr="00F62EB4">
              <w:rPr>
                <w:rFonts w:cstheme="minorHAnsi"/>
                <w:sz w:val="16"/>
                <w:szCs w:val="16"/>
                <w:lang w:val="pl-PL"/>
              </w:rPr>
              <w:t>Zal</w:t>
            </w:r>
            <w:proofErr w:type="spellEnd"/>
            <w:r>
              <w:rPr>
                <w:rFonts w:cstheme="minorHAnsi"/>
                <w:sz w:val="16"/>
                <w:szCs w:val="16"/>
                <w:lang w:val="pl-PL"/>
              </w:rPr>
              <w:t>; E</w:t>
            </w:r>
          </w:p>
        </w:tc>
        <w:tc>
          <w:tcPr>
            <w:tcW w:w="992" w:type="dxa"/>
            <w:vAlign w:val="center"/>
          </w:tcPr>
          <w:p w14:paraId="4ECE70E3" w14:textId="77777777" w:rsidR="00AE4C70" w:rsidRPr="001B52FE" w:rsidRDefault="00AE4C70" w:rsidP="001360C6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AE4C70" w:rsidRPr="001B52FE" w14:paraId="04601127" w14:textId="77777777" w:rsidTr="001360C6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03CA8A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87DFB94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42948BD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D84AAF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B5F51D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18935B3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DDD78A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A295DD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5BF2C2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7CF484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BD1F21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E4C70" w:rsidRPr="001B52FE" w14:paraId="30E7FFBD" w14:textId="77777777" w:rsidTr="001360C6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747EC8AD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EE587F0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069CDC08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B1CA37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A7795F" w14:textId="77777777" w:rsidR="00AE4C70" w:rsidRPr="001B52FE" w:rsidRDefault="00AE4C70" w:rsidP="001360C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1F49A4EA" w14:textId="77777777" w:rsidR="00997715" w:rsidRDefault="00997715" w:rsidP="00997715">
      <w:pPr>
        <w:spacing w:before="0" w:after="0" w:line="240" w:lineRule="auto"/>
        <w:rPr>
          <w:rFonts w:cstheme="minorHAnsi"/>
          <w:sz w:val="28"/>
          <w:szCs w:val="28"/>
          <w:highlight w:val="yellow"/>
          <w:lang w:val="pl-PL"/>
        </w:rPr>
      </w:pPr>
    </w:p>
    <w:p w14:paraId="67487208" w14:textId="77777777" w:rsidR="00997715" w:rsidRDefault="00997715" w:rsidP="00997715">
      <w:pPr>
        <w:spacing w:before="0" w:after="0" w:line="240" w:lineRule="auto"/>
        <w:rPr>
          <w:rFonts w:cstheme="minorHAnsi"/>
          <w:sz w:val="28"/>
          <w:szCs w:val="28"/>
          <w:highlight w:val="yellow"/>
          <w:lang w:val="pl-PL"/>
        </w:rPr>
      </w:pPr>
    </w:p>
    <w:p w14:paraId="2B449EF3" w14:textId="04AE7474" w:rsidR="00997715" w:rsidRDefault="00997715" w:rsidP="00997715">
      <w:pPr>
        <w:rPr>
          <w:rFonts w:cstheme="minorHAnsi"/>
          <w:sz w:val="28"/>
          <w:szCs w:val="28"/>
          <w:highlight w:val="yellow"/>
          <w:lang w:val="pl-PL"/>
        </w:rPr>
      </w:pPr>
    </w:p>
    <w:p w14:paraId="0292AB2B" w14:textId="77777777" w:rsidR="00997715" w:rsidRDefault="00997715" w:rsidP="00997715">
      <w:pPr>
        <w:pStyle w:val="Nagwek2"/>
        <w:rPr>
          <w:lang w:val="pl-PL"/>
        </w:rPr>
      </w:pPr>
      <w:bookmarkStart w:id="5" w:name="_Toc95952457"/>
      <w:r w:rsidRPr="008B4968">
        <w:rPr>
          <w:lang w:val="pl-PL"/>
        </w:rPr>
        <w:t>Semestr II</w:t>
      </w:r>
      <w:r>
        <w:rPr>
          <w:lang w:val="pl-PL"/>
        </w:rPr>
        <w:t>I</w:t>
      </w:r>
      <w:r w:rsidRPr="008B4968">
        <w:rPr>
          <w:lang w:val="pl-PL"/>
        </w:rPr>
        <w:t xml:space="preserve"> (limit 30)</w:t>
      </w:r>
      <w:bookmarkEnd w:id="5"/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</w:p>
    <w:p w14:paraId="4FBD50C2" w14:textId="77777777" w:rsidR="00997715" w:rsidRPr="00BD1E90" w:rsidRDefault="00997715">
      <w:pPr>
        <w:numPr>
          <w:ilvl w:val="0"/>
          <w:numId w:val="41"/>
        </w:numPr>
        <w:spacing w:before="0" w:after="0" w:line="360" w:lineRule="auto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Przedmioty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obowiązkowe</w:t>
      </w:r>
      <w:proofErr w:type="spellEnd"/>
      <w:r>
        <w:rPr>
          <w:rFonts w:ascii="Calibri" w:hAnsi="Calibri"/>
          <w:b/>
          <w:bCs/>
        </w:rPr>
        <w:t xml:space="preserve"> (limit 20</w:t>
      </w:r>
      <w:r w:rsidRPr="00887934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270"/>
        <w:gridCol w:w="856"/>
      </w:tblGrid>
      <w:tr w:rsidR="00997715" w:rsidRPr="001B52FE" w14:paraId="2655F862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2CD00EE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44D8780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3F8182A7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667E1FE6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0F9AB597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3D351F13" w14:textId="4736C31C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C27E6D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39F5DEB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86ED366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3EB0C89F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1F0D4A10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8496B0" w:themeFill="text2" w:themeFillTint="99"/>
            <w:vAlign w:val="center"/>
          </w:tcPr>
          <w:p w14:paraId="5BDF1A8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856" w:type="dxa"/>
            <w:shd w:val="clear" w:color="auto" w:fill="8496B0" w:themeFill="text2" w:themeFillTint="99"/>
            <w:vAlign w:val="center"/>
          </w:tcPr>
          <w:p w14:paraId="1909C1A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78F8A054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269899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22B90CFC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Prawo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praktyce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pielęgniarskiej</w:t>
            </w:r>
            <w:proofErr w:type="spellEnd"/>
          </w:p>
        </w:tc>
        <w:tc>
          <w:tcPr>
            <w:tcW w:w="709" w:type="dxa"/>
            <w:vAlign w:val="center"/>
          </w:tcPr>
          <w:p w14:paraId="3033EC8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14:paraId="5304B2E1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764F4D6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B598FA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15E90A0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83395C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E04B85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62100C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6B26BE75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48658052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08BDC122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2BAED9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27DFB03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Język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angielski</w:t>
            </w:r>
            <w:proofErr w:type="spellEnd"/>
          </w:p>
        </w:tc>
        <w:tc>
          <w:tcPr>
            <w:tcW w:w="709" w:type="dxa"/>
            <w:vAlign w:val="center"/>
          </w:tcPr>
          <w:p w14:paraId="4B792CA4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02B25B8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F6F3779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8AFCB1E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4B10042E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07D4116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036C3C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002955E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2E2927B1" w14:textId="50F15AFA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 E</w:t>
            </w:r>
          </w:p>
        </w:tc>
        <w:tc>
          <w:tcPr>
            <w:tcW w:w="856" w:type="dxa"/>
            <w:vAlign w:val="center"/>
          </w:tcPr>
          <w:p w14:paraId="7BE4848B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42063328" w14:textId="77777777" w:rsidTr="00166DA4">
        <w:trPr>
          <w:trHeight w:val="111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6F9E8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0ACE4134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:</w:t>
            </w:r>
          </w:p>
          <w:p w14:paraId="25A82E8D" w14:textId="77777777" w:rsidR="00997715" w:rsidRPr="003F27F3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leczenie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nerkozastępcze</w:t>
            </w:r>
            <w:proofErr w:type="spellEnd"/>
          </w:p>
        </w:tc>
        <w:tc>
          <w:tcPr>
            <w:tcW w:w="709" w:type="dxa"/>
            <w:vAlign w:val="center"/>
          </w:tcPr>
          <w:p w14:paraId="400E95B7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0A9253B1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2AA16859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0D2CD6E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0C3D3B15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4103BF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DD95A6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66F16C9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5EC9FB47" w14:textId="5AE51509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05B9BFF8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343B8769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E569D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lastRenderedPageBreak/>
              <w:t>4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361AFF14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: </w:t>
            </w:r>
          </w:p>
          <w:p w14:paraId="44B87A29" w14:textId="77777777" w:rsidR="00997715" w:rsidRPr="003F27F3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choroba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nowotworowa</w:t>
            </w:r>
            <w:proofErr w:type="spellEnd"/>
          </w:p>
        </w:tc>
        <w:tc>
          <w:tcPr>
            <w:tcW w:w="709" w:type="dxa"/>
            <w:vAlign w:val="center"/>
          </w:tcPr>
          <w:p w14:paraId="743343D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6DBEA436" w14:textId="349A22CD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5AE9770" w14:textId="668F780E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5F48C36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21B3DC5E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C19D972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6B78EFA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AF4FF3C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03F088A7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3DB718B4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40310D58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C68EB3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5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5E5D54C6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: </w:t>
            </w:r>
          </w:p>
          <w:p w14:paraId="3D8A1190" w14:textId="77777777" w:rsidR="00997715" w:rsidRPr="003F27F3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F27F3">
              <w:rPr>
                <w:rFonts w:cstheme="minorHAnsi"/>
                <w:b/>
                <w:bCs/>
                <w:sz w:val="16"/>
                <w:szCs w:val="16"/>
              </w:rPr>
              <w:t>Ból</w:t>
            </w:r>
          </w:p>
        </w:tc>
        <w:tc>
          <w:tcPr>
            <w:tcW w:w="709" w:type="dxa"/>
            <w:vAlign w:val="center"/>
          </w:tcPr>
          <w:p w14:paraId="74D08EC9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0002AE2F" w14:textId="2E0D8FB5" w:rsidR="00997715" w:rsidRPr="00716148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997715" w:rsidRPr="0071614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1E0E99D" w14:textId="22151448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6EE9C7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360B5262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B6437DD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7EC0175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A4B45FC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24C89A02" w14:textId="61A2A035" w:rsidR="00997715" w:rsidRPr="00716148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997715" w:rsidRPr="00716148">
              <w:rPr>
                <w:rFonts w:cstheme="minorHAnsi"/>
                <w:sz w:val="16"/>
                <w:szCs w:val="16"/>
              </w:rPr>
              <w:t xml:space="preserve">a/o; </w:t>
            </w:r>
            <w:proofErr w:type="spellStart"/>
            <w:r w:rsidR="00997715"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856" w:type="dxa"/>
            <w:vAlign w:val="center"/>
          </w:tcPr>
          <w:p w14:paraId="3EC900D0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77803F9D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D9C462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6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214FAE28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: </w:t>
            </w:r>
          </w:p>
          <w:p w14:paraId="08D9041C" w14:textId="77777777" w:rsidR="00997715" w:rsidRPr="003F27F3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F27F3">
              <w:rPr>
                <w:rFonts w:cstheme="minorHAnsi"/>
                <w:b/>
                <w:bCs/>
                <w:sz w:val="16"/>
                <w:szCs w:val="16"/>
              </w:rPr>
              <w:t>leczenie żywieniowe</w:t>
            </w:r>
          </w:p>
        </w:tc>
        <w:tc>
          <w:tcPr>
            <w:tcW w:w="709" w:type="dxa"/>
            <w:vAlign w:val="center"/>
          </w:tcPr>
          <w:p w14:paraId="087F55E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180F4D72" w14:textId="2405218F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1E1ACFAE" w14:textId="3CFD1185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59E01B5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19B438C6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1F2CA5D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A4A21BC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8FCFBD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3C5753E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7D3BBAF5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3A61E04D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15588F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7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63F3166D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:</w:t>
            </w:r>
          </w:p>
          <w:p w14:paraId="7FB04170" w14:textId="77777777" w:rsidR="00997715" w:rsidRPr="003F27F3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tlenoterapia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ciągła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 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wentylacja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mechaniczna</w:t>
            </w:r>
            <w:proofErr w:type="spellEnd"/>
          </w:p>
        </w:tc>
        <w:tc>
          <w:tcPr>
            <w:tcW w:w="709" w:type="dxa"/>
            <w:vAlign w:val="center"/>
          </w:tcPr>
          <w:p w14:paraId="27CB70D5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42B45AB2" w14:textId="3CFBB968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1C0824CD" w14:textId="6E73EAB0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78808B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4CE85DEA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967B8F2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B2ED4B5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EA317D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51D594B3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09B686E6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599F7448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E6AD08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8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4788FB8D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Informacja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naukowa</w:t>
            </w:r>
            <w:proofErr w:type="spellEnd"/>
          </w:p>
        </w:tc>
        <w:tc>
          <w:tcPr>
            <w:tcW w:w="709" w:type="dxa"/>
            <w:vAlign w:val="center"/>
          </w:tcPr>
          <w:p w14:paraId="6D271C6C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14:paraId="107A5106" w14:textId="47C623D4" w:rsidR="00997715" w:rsidRPr="00716148" w:rsidRDefault="00AE4C70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F831B56" w14:textId="62A9B764" w:rsidR="00997715" w:rsidRPr="00716148" w:rsidRDefault="00AE4C70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23BC8903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12E0F89B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BAE14D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06287B2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EFCA0B7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5CAE594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27A3FFF7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2B7ED8AC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3CC7EB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9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17CE7371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Pielęgniarstwo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w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perspektywie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międzynarodowej</w:t>
            </w:r>
            <w:proofErr w:type="spellEnd"/>
          </w:p>
        </w:tc>
        <w:tc>
          <w:tcPr>
            <w:tcW w:w="709" w:type="dxa"/>
            <w:vAlign w:val="center"/>
          </w:tcPr>
          <w:p w14:paraId="662F6D32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14:paraId="447D0B61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0C2A5784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F6C1D2C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01A7FFFF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5149967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24DCE0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DE4A337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67564291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7344A51A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6D95487F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4B0CA3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26308E0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Seminarium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16148">
              <w:rPr>
                <w:rFonts w:cstheme="minorHAnsi"/>
                <w:sz w:val="16"/>
                <w:szCs w:val="16"/>
              </w:rPr>
              <w:t>dyplomowe</w:t>
            </w:r>
            <w:proofErr w:type="spellEnd"/>
          </w:p>
        </w:tc>
        <w:tc>
          <w:tcPr>
            <w:tcW w:w="709" w:type="dxa"/>
            <w:vAlign w:val="center"/>
          </w:tcPr>
          <w:p w14:paraId="2FC4661A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14:paraId="1C8DAD98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24951E6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1D7A870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5965C042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614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14:paraId="2F8D8037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27C8875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E8BDF79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3708FF2C" w14:textId="77777777" w:rsidR="00997715" w:rsidRPr="00716148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16148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716148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6F320922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4A6107D7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0B26C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DDA5BE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04AA0D" w14:textId="7A427E69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E4C7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FC753D" w14:textId="02F05B67" w:rsidR="00997715" w:rsidRPr="001B52FE" w:rsidRDefault="00AE4C70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2A67B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BD8FCE4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6A9FE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8447B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BF19A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A49140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0925F5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4CD949DC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07769E8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CAC1ED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2229209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ED3F0B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3C738C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46F35F87" w14:textId="77777777" w:rsidR="00997715" w:rsidRDefault="00997715" w:rsidP="00997715"/>
    <w:p w14:paraId="01A49962" w14:textId="77777777" w:rsidR="00997715" w:rsidRPr="00916641" w:rsidRDefault="00997715">
      <w:pPr>
        <w:numPr>
          <w:ilvl w:val="0"/>
          <w:numId w:val="41"/>
        </w:numPr>
        <w:spacing w:before="0" w:after="0" w:line="360" w:lineRule="auto"/>
        <w:rPr>
          <w:rFonts w:ascii="Calibri" w:hAnsi="Calibri"/>
          <w:b/>
          <w:bCs/>
        </w:rPr>
      </w:pPr>
      <w:proofErr w:type="spellStart"/>
      <w:r w:rsidRPr="00BD1E90">
        <w:rPr>
          <w:rFonts w:ascii="Calibri" w:hAnsi="Calibri"/>
          <w:b/>
          <w:bCs/>
        </w:rPr>
        <w:t>Przedmiot</w:t>
      </w:r>
      <w:r>
        <w:rPr>
          <w:rFonts w:ascii="Calibri" w:hAnsi="Calibri"/>
          <w:b/>
          <w:bCs/>
        </w:rPr>
        <w:t>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obowiązkowe</w:t>
      </w:r>
      <w:proofErr w:type="spellEnd"/>
      <w:r>
        <w:rPr>
          <w:rFonts w:ascii="Calibri" w:hAnsi="Calibri"/>
          <w:b/>
          <w:bCs/>
        </w:rPr>
        <w:t xml:space="preserve"> do </w:t>
      </w:r>
      <w:proofErr w:type="spellStart"/>
      <w:r>
        <w:rPr>
          <w:rFonts w:ascii="Calibri" w:hAnsi="Calibri"/>
          <w:b/>
          <w:bCs/>
        </w:rPr>
        <w:t>wyboru</w:t>
      </w:r>
      <w:proofErr w:type="spellEnd"/>
      <w:r>
        <w:rPr>
          <w:rFonts w:ascii="Calibri" w:hAnsi="Calibri"/>
          <w:b/>
          <w:bCs/>
        </w:rPr>
        <w:t xml:space="preserve"> (limit 6</w:t>
      </w:r>
      <w:r w:rsidRPr="00BD1E90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997715" w:rsidRPr="001B52FE" w14:paraId="29DCF014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229D083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7D4FED2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E491291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545A4BC5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719B197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1FBEAC59" w14:textId="222590D0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C27E6D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70E6988A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5976C78A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3CD1D811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595AE355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0ED027F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6299304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7145AF23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F2E72A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509AFD10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Transplantologia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>/</w:t>
            </w:r>
          </w:p>
          <w:p w14:paraId="64EB419A" w14:textId="77777777" w:rsidR="00997715" w:rsidRPr="00242ED4" w:rsidRDefault="00997715" w:rsidP="00166DA4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Donacja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krwi</w:t>
            </w:r>
            <w:proofErr w:type="spellEnd"/>
          </w:p>
        </w:tc>
        <w:tc>
          <w:tcPr>
            <w:tcW w:w="709" w:type="dxa"/>
            <w:vAlign w:val="center"/>
          </w:tcPr>
          <w:p w14:paraId="30409547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2ED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14:paraId="38AB8096" w14:textId="2B62A628" w:rsidR="00997715" w:rsidRPr="00242ED4" w:rsidRDefault="00690981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2670D263" w14:textId="7B8D219D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2ED4">
              <w:rPr>
                <w:rFonts w:cstheme="minorHAnsi"/>
                <w:sz w:val="16"/>
                <w:szCs w:val="16"/>
              </w:rPr>
              <w:t>1</w:t>
            </w:r>
            <w:r w:rsidR="0069098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143D5EA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32724375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492A3FD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8A9FB7F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C222821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56A5088" w14:textId="5D6D0D2F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>/o;</w:t>
            </w:r>
          </w:p>
        </w:tc>
        <w:tc>
          <w:tcPr>
            <w:tcW w:w="992" w:type="dxa"/>
            <w:vAlign w:val="center"/>
          </w:tcPr>
          <w:p w14:paraId="7AA04360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33222DC9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5CB5E6" w14:textId="77777777" w:rsidR="00997715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14BAE67D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Zaawansowane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zabiegi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resuscytacyjne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>/</w:t>
            </w:r>
          </w:p>
          <w:p w14:paraId="61290A26" w14:textId="77777777" w:rsidR="00997715" w:rsidRPr="00242ED4" w:rsidRDefault="00997715" w:rsidP="00166DA4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Medycyna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ratunkowa</w:t>
            </w:r>
            <w:proofErr w:type="spellEnd"/>
          </w:p>
        </w:tc>
        <w:tc>
          <w:tcPr>
            <w:tcW w:w="709" w:type="dxa"/>
            <w:vAlign w:val="center"/>
          </w:tcPr>
          <w:p w14:paraId="7E772B3E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2ED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14:paraId="3CC2E8C1" w14:textId="40FEAFD8" w:rsidR="00997715" w:rsidRPr="00242ED4" w:rsidRDefault="006F7374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1C67F813" w14:textId="526BEF6C" w:rsidR="00997715" w:rsidRPr="00242ED4" w:rsidRDefault="006F7374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BA4C113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5A8FDD61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C2CA628" w14:textId="7445A251" w:rsidR="00997715" w:rsidRPr="00242ED4" w:rsidRDefault="006F7374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37EF3728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F23BF36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96B77F9" w14:textId="14AEB73B" w:rsidR="00997715" w:rsidRPr="00242ED4" w:rsidRDefault="00997715" w:rsidP="00166DA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F27F3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3F27F3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3F27F3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3F27F3">
              <w:rPr>
                <w:rFonts w:cstheme="minorHAnsi"/>
                <w:sz w:val="16"/>
                <w:szCs w:val="16"/>
              </w:rPr>
              <w:t xml:space="preserve">/o; </w:t>
            </w:r>
            <w:r w:rsidR="006F7374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992" w:type="dxa"/>
            <w:vAlign w:val="center"/>
          </w:tcPr>
          <w:p w14:paraId="3AE660F3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41BCB30E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14333E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A2A6A5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3DCA57" w14:textId="14DC24BF" w:rsidR="00997715" w:rsidRPr="001B52FE" w:rsidRDefault="006F7374" w:rsidP="006F73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8863CA" w14:textId="6E22BBEF" w:rsidR="00997715" w:rsidRPr="001B52FE" w:rsidRDefault="006F7374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6923B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88BC31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C88919" w14:textId="0F5BEFBA" w:rsidR="00997715" w:rsidRPr="001B52FE" w:rsidRDefault="006F7374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C4056F4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54A46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350F5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9A4E5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06A97F11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7F2DEA3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F7E25E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4581E3E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117AA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9B08B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2F7C5FF5" w14:textId="77777777" w:rsidR="00997715" w:rsidRDefault="00997715" w:rsidP="00997715"/>
    <w:p w14:paraId="5179F6FF" w14:textId="77777777" w:rsidR="00997715" w:rsidRDefault="00997715" w:rsidP="00997715"/>
    <w:p w14:paraId="4F0568EE" w14:textId="77777777" w:rsidR="00997715" w:rsidRPr="00916641" w:rsidRDefault="00997715">
      <w:pPr>
        <w:numPr>
          <w:ilvl w:val="0"/>
          <w:numId w:val="41"/>
        </w:numPr>
        <w:spacing w:before="0" w:after="0" w:line="360" w:lineRule="auto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Praktyki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zawodowe</w:t>
      </w:r>
      <w:proofErr w:type="spellEnd"/>
      <w:r>
        <w:rPr>
          <w:rFonts w:ascii="Calibri" w:hAnsi="Calibri"/>
          <w:b/>
          <w:bCs/>
        </w:rPr>
        <w:t xml:space="preserve"> (limit 4</w:t>
      </w:r>
      <w:r w:rsidRPr="00887934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997715" w:rsidRPr="001B52FE" w14:paraId="18A838A3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1D97599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5253C0C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21684FA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64F854FE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5E17CF3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56834699" w14:textId="7CDA83E6" w:rsidR="00997715" w:rsidRPr="001B52FE" w:rsidRDefault="00C27E6D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05385100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5C881250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6B33726F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2FB9F154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0B6BF7A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4808E78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6DB6C070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9176F9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4F8DD2F2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onkologiczna</w:t>
            </w:r>
            <w:proofErr w:type="spellEnd"/>
          </w:p>
        </w:tc>
        <w:tc>
          <w:tcPr>
            <w:tcW w:w="709" w:type="dxa"/>
            <w:vAlign w:val="center"/>
          </w:tcPr>
          <w:p w14:paraId="0EE2795D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2ED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2156AA65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4D3B4B8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8C8AA06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652F5DFA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53529B1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38D5E64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16AFC2B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2ED4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14:paraId="2058CF4C" w14:textId="5E72C1D6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vAlign w:val="center"/>
          </w:tcPr>
          <w:p w14:paraId="0A1549A4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6BBD6265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017ACE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2ED0FCE4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Wentylacja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mechaniczna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długoterminowa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opiece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stacjonarnej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domowej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oddział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intensywnej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terapii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oddział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chorób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płuc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 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poradnia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leczenia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domowego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42ED4">
              <w:rPr>
                <w:rFonts w:cstheme="minorHAnsi"/>
                <w:sz w:val="16"/>
                <w:szCs w:val="16"/>
              </w:rPr>
              <w:t>tlenem</w:t>
            </w:r>
            <w:proofErr w:type="spellEnd"/>
            <w:r w:rsidRPr="00242ED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2827851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2ED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024E8BD4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A56F3AC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4CED50C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5DCFE362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B52FF05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A0E232F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B6876AC" w14:textId="77777777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2ED4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14:paraId="519D91F4" w14:textId="06237FD6" w:rsidR="00997715" w:rsidRPr="00242ED4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42ED4">
              <w:rPr>
                <w:rFonts w:cstheme="minorHAnsi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992" w:type="dxa"/>
            <w:vAlign w:val="center"/>
          </w:tcPr>
          <w:p w14:paraId="24F525F1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126F1EE5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74A05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438404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D07151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C04A9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FAC17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8DD1C6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715A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265BAB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978B5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CA12E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43F08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7FF9D401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4C01055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E36C5C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764D4D35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97F12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0A30A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2E471A15" w14:textId="77777777" w:rsidR="00997715" w:rsidRDefault="00997715" w:rsidP="00997715"/>
    <w:p w14:paraId="78C06ADF" w14:textId="77777777" w:rsidR="00997715" w:rsidRDefault="00997715" w:rsidP="00997715">
      <w:r>
        <w:br w:type="page"/>
      </w:r>
    </w:p>
    <w:p w14:paraId="08D0E5A6" w14:textId="77777777" w:rsidR="00997715" w:rsidRDefault="00997715" w:rsidP="00997715">
      <w:pPr>
        <w:pStyle w:val="Nagwek2"/>
        <w:rPr>
          <w:lang w:val="pl-PL"/>
        </w:rPr>
      </w:pPr>
      <w:bookmarkStart w:id="6" w:name="_Toc95952458"/>
      <w:r>
        <w:rPr>
          <w:lang w:val="pl-PL"/>
        </w:rPr>
        <w:lastRenderedPageBreak/>
        <w:t>Semestr IV</w:t>
      </w:r>
      <w:r w:rsidRPr="008B4968">
        <w:rPr>
          <w:lang w:val="pl-PL"/>
        </w:rPr>
        <w:t xml:space="preserve"> (limit 30)</w:t>
      </w:r>
      <w:bookmarkEnd w:id="6"/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  <w:r w:rsidRPr="008B4968">
        <w:rPr>
          <w:lang w:val="pl-PL"/>
        </w:rPr>
        <w:tab/>
      </w:r>
    </w:p>
    <w:p w14:paraId="5106D5DD" w14:textId="77777777" w:rsidR="00997715" w:rsidRPr="00BD1E90" w:rsidRDefault="00997715">
      <w:pPr>
        <w:numPr>
          <w:ilvl w:val="0"/>
          <w:numId w:val="42"/>
        </w:numPr>
        <w:spacing w:after="0" w:line="360" w:lineRule="auto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Przedmioty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obowiązkowe</w:t>
      </w:r>
      <w:proofErr w:type="spellEnd"/>
      <w:r>
        <w:rPr>
          <w:rFonts w:ascii="Calibri" w:hAnsi="Calibri"/>
          <w:b/>
          <w:bCs/>
        </w:rPr>
        <w:t xml:space="preserve"> (limit 27</w:t>
      </w:r>
      <w:r w:rsidRPr="00887934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270"/>
        <w:gridCol w:w="856"/>
      </w:tblGrid>
      <w:tr w:rsidR="00997715" w:rsidRPr="001B52FE" w14:paraId="3D287052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0E4760D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635B04F9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35DAC1B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24473E1D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5C2698D4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4FC1E2FE" w14:textId="19788F0D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C27E6D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5C2E0C47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6D99F01C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459D46BA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3DAF1E6B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8496B0" w:themeFill="text2" w:themeFillTint="99"/>
            <w:vAlign w:val="center"/>
          </w:tcPr>
          <w:p w14:paraId="022EC85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856" w:type="dxa"/>
            <w:shd w:val="clear" w:color="auto" w:fill="8496B0" w:themeFill="text2" w:themeFillTint="99"/>
            <w:vAlign w:val="center"/>
          </w:tcPr>
          <w:p w14:paraId="57C8606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72462DA4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69DD25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1F55A8BD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6485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: </w:t>
            </w:r>
          </w:p>
          <w:p w14:paraId="34371B66" w14:textId="77777777" w:rsidR="00997715" w:rsidRPr="003F27F3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zaburzenia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układu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nerwowego</w:t>
            </w:r>
            <w:proofErr w:type="spellEnd"/>
          </w:p>
        </w:tc>
        <w:tc>
          <w:tcPr>
            <w:tcW w:w="709" w:type="dxa"/>
            <w:vAlign w:val="center"/>
          </w:tcPr>
          <w:p w14:paraId="4122EF7F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648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744AB400" w14:textId="4A6AD812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6485">
              <w:rPr>
                <w:rFonts w:cstheme="minorHAnsi"/>
                <w:sz w:val="16"/>
                <w:szCs w:val="16"/>
              </w:rPr>
              <w:t>1</w:t>
            </w:r>
            <w:r w:rsidR="00AE4C7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70E84E2C" w14:textId="34DF3AAE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6485">
              <w:rPr>
                <w:rFonts w:cstheme="minorHAnsi"/>
                <w:sz w:val="16"/>
                <w:szCs w:val="16"/>
              </w:rPr>
              <w:t>1</w:t>
            </w:r>
            <w:r w:rsidR="00AE4C7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B0BD6A9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3036E1CB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480FEC4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3BA6CC3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1EB3A39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78257E30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6485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/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5166DD57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0F6258ED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51E105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25323AC9" w14:textId="77777777" w:rsidR="00997715" w:rsidRDefault="00997715" w:rsidP="00166DA4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6485">
              <w:rPr>
                <w:rFonts w:cstheme="minorHAnsi"/>
                <w:sz w:val="16"/>
                <w:szCs w:val="16"/>
              </w:rPr>
              <w:t>Opieka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edukacja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terapeutyczna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w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chorobach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przewlekłych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: </w:t>
            </w:r>
          </w:p>
          <w:p w14:paraId="1305ECD1" w14:textId="77777777" w:rsidR="00997715" w:rsidRPr="003F27F3" w:rsidRDefault="00997715" w:rsidP="00166DA4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zaburzenia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zdrowia</w:t>
            </w:r>
            <w:proofErr w:type="spellEnd"/>
            <w:r w:rsidRPr="003F27F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27F3">
              <w:rPr>
                <w:rFonts w:cstheme="minorHAnsi"/>
                <w:b/>
                <w:bCs/>
                <w:sz w:val="16"/>
                <w:szCs w:val="16"/>
              </w:rPr>
              <w:t>psychicznego</w:t>
            </w:r>
            <w:proofErr w:type="spellEnd"/>
          </w:p>
        </w:tc>
        <w:tc>
          <w:tcPr>
            <w:tcW w:w="709" w:type="dxa"/>
            <w:vAlign w:val="center"/>
          </w:tcPr>
          <w:p w14:paraId="655ABF74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648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14:paraId="656FA173" w14:textId="73AD8643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6485">
              <w:rPr>
                <w:rFonts w:cstheme="minorHAnsi"/>
                <w:sz w:val="16"/>
                <w:szCs w:val="16"/>
              </w:rPr>
              <w:t>1</w:t>
            </w:r>
            <w:r w:rsidR="00AE4C7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0691B097" w14:textId="551E76EA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6485">
              <w:rPr>
                <w:rFonts w:cstheme="minorHAnsi"/>
                <w:sz w:val="16"/>
                <w:szCs w:val="16"/>
              </w:rPr>
              <w:t>1</w:t>
            </w:r>
            <w:r w:rsidR="00AE4C7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E305558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3F46C532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907D9CC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D3B1749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EF943DB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7BACF774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6485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359E279C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3256962F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FA39FD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7C8F7A18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6485">
              <w:rPr>
                <w:rFonts w:cstheme="minorHAnsi"/>
                <w:sz w:val="16"/>
                <w:szCs w:val="16"/>
              </w:rPr>
              <w:t>Seminarium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D6485">
              <w:rPr>
                <w:rFonts w:cstheme="minorHAnsi"/>
                <w:sz w:val="16"/>
                <w:szCs w:val="16"/>
              </w:rPr>
              <w:t>dyplomowe</w:t>
            </w:r>
            <w:proofErr w:type="spellEnd"/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274BED19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14:paraId="26D38DA8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CEE3B01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A5A4816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748C7311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6485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4B2755C7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F127DD9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372BD68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0" w:type="dxa"/>
            <w:vAlign w:val="center"/>
          </w:tcPr>
          <w:p w14:paraId="23D914E0" w14:textId="77777777" w:rsidR="00997715" w:rsidRPr="006D6485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6485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6D6485">
              <w:rPr>
                <w:rFonts w:cstheme="minorHAnsi"/>
                <w:sz w:val="16"/>
                <w:szCs w:val="16"/>
              </w:rPr>
              <w:t>/o</w:t>
            </w:r>
          </w:p>
        </w:tc>
        <w:tc>
          <w:tcPr>
            <w:tcW w:w="856" w:type="dxa"/>
            <w:vAlign w:val="center"/>
          </w:tcPr>
          <w:p w14:paraId="5A02A3E6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5B6AA499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CC449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3D6F510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28572E1" w14:textId="43E6E3BF" w:rsidR="00997715" w:rsidRPr="001B52FE" w:rsidRDefault="00AE4C70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99771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95180E" w14:textId="3D673C5F" w:rsidR="00997715" w:rsidRPr="001B52FE" w:rsidRDefault="00AE4C70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C87D5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7E666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2B3C6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BA3EF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0DB4D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9DF574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1824EB7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51CEFE62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2539766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87FE15A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4CF4F94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D0D2DB4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2D9F42B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192C977A" w14:textId="77777777" w:rsidTr="00166DA4">
        <w:trPr>
          <w:jc w:val="center"/>
        </w:trPr>
        <w:tc>
          <w:tcPr>
            <w:tcW w:w="10490" w:type="dxa"/>
            <w:gridSpan w:val="12"/>
            <w:shd w:val="clear" w:color="auto" w:fill="D9D9D9" w:themeFill="background1" w:themeFillShade="D9"/>
            <w:vAlign w:val="center"/>
          </w:tcPr>
          <w:p w14:paraId="0D01CD45" w14:textId="77777777" w:rsidR="00997715" w:rsidRPr="00A640A0" w:rsidRDefault="00997715" w:rsidP="00166DA4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*20 ECTS – </w:t>
            </w:r>
            <w:proofErr w:type="spellStart"/>
            <w:r>
              <w:rPr>
                <w:b/>
                <w:sz w:val="16"/>
                <w:szCs w:val="16"/>
              </w:rPr>
              <w:t>przyznane</w:t>
            </w:r>
            <w:proofErr w:type="spellEnd"/>
            <w:r>
              <w:rPr>
                <w:b/>
                <w:sz w:val="16"/>
                <w:szCs w:val="16"/>
              </w:rPr>
              <w:t xml:space="preserve"> w </w:t>
            </w:r>
            <w:proofErr w:type="spellStart"/>
            <w:r>
              <w:rPr>
                <w:b/>
                <w:sz w:val="16"/>
                <w:szCs w:val="16"/>
              </w:rPr>
              <w:t>ramach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przygotowanie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pracy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dyplomowej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przygotowania</w:t>
            </w:r>
            <w:proofErr w:type="spellEnd"/>
            <w:r>
              <w:rPr>
                <w:b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sz w:val="16"/>
                <w:szCs w:val="16"/>
              </w:rPr>
              <w:t>egzaminu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dyplomowego</w:t>
            </w:r>
            <w:proofErr w:type="spellEnd"/>
          </w:p>
        </w:tc>
      </w:tr>
    </w:tbl>
    <w:p w14:paraId="5EBBDAC4" w14:textId="77777777" w:rsidR="00997715" w:rsidRPr="00916641" w:rsidRDefault="00997715">
      <w:pPr>
        <w:numPr>
          <w:ilvl w:val="0"/>
          <w:numId w:val="42"/>
        </w:numPr>
        <w:spacing w:after="0" w:line="360" w:lineRule="auto"/>
        <w:rPr>
          <w:rFonts w:ascii="Calibri" w:hAnsi="Calibri"/>
          <w:b/>
          <w:bCs/>
        </w:rPr>
      </w:pPr>
      <w:proofErr w:type="spellStart"/>
      <w:r w:rsidRPr="00BD1E90">
        <w:rPr>
          <w:rFonts w:ascii="Calibri" w:hAnsi="Calibri"/>
          <w:b/>
          <w:bCs/>
        </w:rPr>
        <w:t>Przedmiot</w:t>
      </w:r>
      <w:r>
        <w:rPr>
          <w:rFonts w:ascii="Calibri" w:hAnsi="Calibri"/>
          <w:b/>
          <w:bCs/>
        </w:rPr>
        <w:t>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obowiązkowe</w:t>
      </w:r>
      <w:proofErr w:type="spellEnd"/>
      <w:r>
        <w:rPr>
          <w:rFonts w:ascii="Calibri" w:hAnsi="Calibri"/>
          <w:b/>
          <w:bCs/>
        </w:rPr>
        <w:t xml:space="preserve"> do </w:t>
      </w:r>
      <w:proofErr w:type="spellStart"/>
      <w:r>
        <w:rPr>
          <w:rFonts w:ascii="Calibri" w:hAnsi="Calibri"/>
          <w:b/>
          <w:bCs/>
        </w:rPr>
        <w:t>wyboru</w:t>
      </w:r>
      <w:proofErr w:type="spellEnd"/>
      <w:r>
        <w:rPr>
          <w:rFonts w:ascii="Calibri" w:hAnsi="Calibri"/>
          <w:b/>
          <w:bCs/>
        </w:rPr>
        <w:t xml:space="preserve"> (limit 3</w:t>
      </w:r>
      <w:r w:rsidRPr="00BD1E90">
        <w:rPr>
          <w:rFonts w:ascii="Calibri" w:hAnsi="Calibri"/>
          <w:b/>
          <w:bCs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1"/>
        <w:gridCol w:w="709"/>
        <w:gridCol w:w="704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997715" w:rsidRPr="001B52FE" w14:paraId="1F35DE2F" w14:textId="77777777" w:rsidTr="00166DA4">
        <w:trPr>
          <w:cantSplit/>
          <w:trHeight w:val="766"/>
          <w:jc w:val="center"/>
        </w:trPr>
        <w:tc>
          <w:tcPr>
            <w:tcW w:w="567" w:type="dxa"/>
            <w:shd w:val="clear" w:color="auto" w:fill="8496B0" w:themeFill="text2" w:themeFillTint="99"/>
            <w:vAlign w:val="center"/>
          </w:tcPr>
          <w:p w14:paraId="67C47AE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Lp</w:t>
            </w:r>
            <w:proofErr w:type="spellEnd"/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1" w:type="dxa"/>
            <w:shd w:val="clear" w:color="auto" w:fill="8496B0" w:themeFill="text2" w:themeFillTint="99"/>
            <w:vAlign w:val="center"/>
          </w:tcPr>
          <w:p w14:paraId="77ACBB3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38986855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704" w:type="dxa"/>
            <w:shd w:val="clear" w:color="auto" w:fill="8496B0" w:themeFill="text2" w:themeFillTint="99"/>
            <w:textDirection w:val="btLr"/>
            <w:vAlign w:val="center"/>
          </w:tcPr>
          <w:p w14:paraId="49E755E0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4AD659C7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ĆW 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1C3EF43F" w14:textId="4CF2BFB0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</w:t>
            </w:r>
            <w:r w:rsidR="00C27E6D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8496B0" w:themeFill="text2" w:themeFillTint="99"/>
            <w:textDirection w:val="btLr"/>
          </w:tcPr>
          <w:p w14:paraId="362CDD45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231655F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MCSM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</w:tcPr>
          <w:p w14:paraId="6C0AEE63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ZP</w:t>
            </w:r>
          </w:p>
        </w:tc>
        <w:tc>
          <w:tcPr>
            <w:tcW w:w="709" w:type="dxa"/>
            <w:shd w:val="clear" w:color="auto" w:fill="8496B0" w:themeFill="text2" w:themeFillTint="99"/>
            <w:textDirection w:val="btLr"/>
            <w:vAlign w:val="center"/>
          </w:tcPr>
          <w:p w14:paraId="7A6835FC" w14:textId="77777777" w:rsidR="00997715" w:rsidRPr="001B52FE" w:rsidRDefault="00997715" w:rsidP="00166DA4">
            <w:pPr>
              <w:spacing w:before="120" w:after="12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</w:t>
            </w:r>
            <w:r w:rsidRPr="001B52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8496B0" w:themeFill="text2" w:themeFillTint="99"/>
            <w:vAlign w:val="center"/>
          </w:tcPr>
          <w:p w14:paraId="0AEC05A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8496B0" w:themeFill="text2" w:themeFillTint="99"/>
            <w:vAlign w:val="center"/>
          </w:tcPr>
          <w:p w14:paraId="1BA189F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B52FE">
              <w:rPr>
                <w:b/>
                <w:sz w:val="16"/>
                <w:szCs w:val="16"/>
              </w:rPr>
              <w:t>Kod</w:t>
            </w:r>
            <w:proofErr w:type="spellEnd"/>
            <w:r w:rsidRPr="001B52FE">
              <w:rPr>
                <w:b/>
                <w:sz w:val="16"/>
                <w:szCs w:val="16"/>
              </w:rPr>
              <w:t xml:space="preserve"> ISCED</w:t>
            </w:r>
          </w:p>
        </w:tc>
      </w:tr>
      <w:tr w:rsidR="00997715" w:rsidRPr="001B52FE" w14:paraId="2C12433F" w14:textId="77777777" w:rsidTr="00166DA4">
        <w:trPr>
          <w:trHeight w:val="34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997FAC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2131" w:type="dxa"/>
            <w:shd w:val="clear" w:color="auto" w:fill="D5DCE4" w:themeFill="text2" w:themeFillTint="33"/>
            <w:vAlign w:val="center"/>
          </w:tcPr>
          <w:p w14:paraId="4BC3D814" w14:textId="766A899A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8E1F87">
              <w:rPr>
                <w:rFonts w:cstheme="minorHAnsi"/>
                <w:sz w:val="16"/>
                <w:szCs w:val="16"/>
              </w:rPr>
              <w:t>Podstawy</w:t>
            </w:r>
            <w:proofErr w:type="spellEnd"/>
            <w:r w:rsidRPr="008E1F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E1F87">
              <w:rPr>
                <w:rFonts w:cstheme="minorHAnsi"/>
                <w:sz w:val="16"/>
                <w:szCs w:val="16"/>
              </w:rPr>
              <w:t>reumatologii</w:t>
            </w:r>
            <w:proofErr w:type="spellEnd"/>
            <w:r w:rsidRPr="008E1F8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="00AE4C70">
              <w:rPr>
                <w:rFonts w:cstheme="minorHAnsi"/>
                <w:sz w:val="16"/>
                <w:szCs w:val="16"/>
              </w:rPr>
              <w:t>tanantologia</w:t>
            </w:r>
            <w:proofErr w:type="spellEnd"/>
          </w:p>
        </w:tc>
        <w:tc>
          <w:tcPr>
            <w:tcW w:w="709" w:type="dxa"/>
            <w:vAlign w:val="center"/>
          </w:tcPr>
          <w:p w14:paraId="33455501" w14:textId="77777777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1F8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14:paraId="05DAC3C2" w14:textId="0EA2DF62" w:rsidR="00997715" w:rsidRPr="008E1F87" w:rsidRDefault="00AE4C70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3494AC63" w14:textId="23A5EE84" w:rsidR="00997715" w:rsidRPr="008E1F87" w:rsidRDefault="00AE4C70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997715" w:rsidRPr="008E1F87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6A633AC" w14:textId="77777777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14:paraId="711921ED" w14:textId="77777777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C377622" w14:textId="77777777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6BBEC11" w14:textId="77777777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25C0971" w14:textId="77777777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FE2EF8B" w14:textId="77777777" w:rsidR="00997715" w:rsidRPr="008E1F87" w:rsidRDefault="00997715" w:rsidP="00166DA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8E1F87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8E1F87">
              <w:rPr>
                <w:rFonts w:cstheme="minorHAnsi"/>
                <w:sz w:val="16"/>
                <w:szCs w:val="16"/>
              </w:rPr>
              <w:t xml:space="preserve">; </w:t>
            </w:r>
            <w:proofErr w:type="spellStart"/>
            <w:r w:rsidRPr="008E1F87">
              <w:rPr>
                <w:rFonts w:cstheme="minorHAnsi"/>
                <w:sz w:val="16"/>
                <w:szCs w:val="16"/>
              </w:rPr>
              <w:t>zal</w:t>
            </w:r>
            <w:proofErr w:type="spellEnd"/>
            <w:r w:rsidRPr="008E1F87">
              <w:rPr>
                <w:rFonts w:cstheme="minorHAnsi"/>
                <w:sz w:val="16"/>
                <w:szCs w:val="16"/>
              </w:rPr>
              <w:t>/o; E-IV</w:t>
            </w:r>
          </w:p>
        </w:tc>
        <w:tc>
          <w:tcPr>
            <w:tcW w:w="992" w:type="dxa"/>
            <w:vAlign w:val="center"/>
          </w:tcPr>
          <w:p w14:paraId="700C89E0" w14:textId="77777777" w:rsidR="00997715" w:rsidRPr="001B52FE" w:rsidRDefault="00997715" w:rsidP="00166DA4">
            <w:pPr>
              <w:pStyle w:val="Cytat"/>
              <w:rPr>
                <w:sz w:val="16"/>
                <w:szCs w:val="16"/>
                <w:lang w:val="pl-PL"/>
              </w:rPr>
            </w:pPr>
            <w:r w:rsidRPr="001B52FE">
              <w:rPr>
                <w:sz w:val="16"/>
                <w:szCs w:val="16"/>
                <w:lang w:val="pl-PL"/>
              </w:rPr>
              <w:t>0913.Plg</w:t>
            </w:r>
          </w:p>
        </w:tc>
      </w:tr>
      <w:tr w:rsidR="00997715" w:rsidRPr="001B52FE" w14:paraId="73992905" w14:textId="77777777" w:rsidTr="00166DA4">
        <w:trPr>
          <w:jc w:val="center"/>
        </w:trPr>
        <w:tc>
          <w:tcPr>
            <w:tcW w:w="26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3AA9EE1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B52F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39DF328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862211" w14:textId="5A26A3BE" w:rsidR="00997715" w:rsidRPr="001B52FE" w:rsidRDefault="00AE4C70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9771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D5CC87" w14:textId="06E456A4" w:rsidR="00997715" w:rsidRPr="001B52FE" w:rsidRDefault="00AE4C70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9771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1435A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85C1780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FE4152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1CCCFD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F0FCD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1FE83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1D7833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97715" w:rsidRPr="001B52FE" w14:paraId="1C985542" w14:textId="77777777" w:rsidTr="00166DA4">
        <w:trPr>
          <w:jc w:val="center"/>
        </w:trPr>
        <w:tc>
          <w:tcPr>
            <w:tcW w:w="2698" w:type="dxa"/>
            <w:gridSpan w:val="2"/>
            <w:vMerge/>
            <w:shd w:val="clear" w:color="auto" w:fill="D9D9D9" w:themeFill="background1" w:themeFillShade="D9"/>
            <w:vAlign w:val="center"/>
          </w:tcPr>
          <w:p w14:paraId="55C7A59E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7298187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  <w:shd w:val="clear" w:color="auto" w:fill="D9D9D9" w:themeFill="background1" w:themeFillShade="D9"/>
          </w:tcPr>
          <w:p w14:paraId="3E5AFDCC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C74836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2A15EF" w14:textId="77777777" w:rsidR="00997715" w:rsidRPr="001B52FE" w:rsidRDefault="00997715" w:rsidP="00166DA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13831C52" w14:textId="73FEB87E" w:rsidR="00226225" w:rsidRPr="00997715" w:rsidRDefault="00226225">
      <w:pPr>
        <w:rPr>
          <w:rFonts w:ascii="Calibri" w:hAnsi="Calibri"/>
          <w:b/>
          <w:bCs/>
        </w:rPr>
      </w:pPr>
    </w:p>
    <w:sectPr w:rsidR="00226225" w:rsidRPr="0099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77C"/>
    <w:multiLevelType w:val="hybridMultilevel"/>
    <w:tmpl w:val="0C64AB3C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14018"/>
    <w:multiLevelType w:val="multilevel"/>
    <w:tmpl w:val="209ED69E"/>
    <w:styleLink w:val="WWNum3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12504"/>
    <w:multiLevelType w:val="multilevel"/>
    <w:tmpl w:val="82A8DEAE"/>
    <w:styleLink w:val="WWNum24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2BA2A41"/>
    <w:multiLevelType w:val="multilevel"/>
    <w:tmpl w:val="7D84C6F2"/>
    <w:styleLink w:val="WWNum27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B9434D"/>
    <w:multiLevelType w:val="multilevel"/>
    <w:tmpl w:val="26968DD2"/>
    <w:styleLink w:val="WWNum22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7C63E49"/>
    <w:multiLevelType w:val="multilevel"/>
    <w:tmpl w:val="8062D52E"/>
    <w:styleLink w:val="WWNum3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850590E"/>
    <w:multiLevelType w:val="multilevel"/>
    <w:tmpl w:val="916E94B0"/>
    <w:styleLink w:val="WWNum30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AAC7AA2"/>
    <w:multiLevelType w:val="multilevel"/>
    <w:tmpl w:val="BDEA41B4"/>
    <w:styleLink w:val="WWNum23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BD6123E"/>
    <w:multiLevelType w:val="multilevel"/>
    <w:tmpl w:val="2D822B50"/>
    <w:styleLink w:val="WWNum2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397690"/>
    <w:multiLevelType w:val="multilevel"/>
    <w:tmpl w:val="8012BF56"/>
    <w:styleLink w:val="WWNum18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EDC170A"/>
    <w:multiLevelType w:val="multilevel"/>
    <w:tmpl w:val="2302569C"/>
    <w:styleLink w:val="WWNum26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1C7187F"/>
    <w:multiLevelType w:val="multilevel"/>
    <w:tmpl w:val="0A2C8A68"/>
    <w:styleLink w:val="WWNum29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4F8762E"/>
    <w:multiLevelType w:val="multilevel"/>
    <w:tmpl w:val="1C1CE05C"/>
    <w:styleLink w:val="WWNum361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B201326"/>
    <w:multiLevelType w:val="multilevel"/>
    <w:tmpl w:val="AF1E9872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D8C7E89"/>
    <w:multiLevelType w:val="multilevel"/>
    <w:tmpl w:val="523A06A2"/>
    <w:styleLink w:val="WWNum1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E4A16D6"/>
    <w:multiLevelType w:val="multilevel"/>
    <w:tmpl w:val="79343246"/>
    <w:styleLink w:val="WWNum33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4A13093"/>
    <w:multiLevelType w:val="multilevel"/>
    <w:tmpl w:val="6C30FF1C"/>
    <w:styleLink w:val="WWNum8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56B0B56"/>
    <w:multiLevelType w:val="multilevel"/>
    <w:tmpl w:val="26AE6878"/>
    <w:styleLink w:val="WWNum1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A1275AD"/>
    <w:multiLevelType w:val="multilevel"/>
    <w:tmpl w:val="7B249DD6"/>
    <w:styleLink w:val="WWNum15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ABB45F2"/>
    <w:multiLevelType w:val="multilevel"/>
    <w:tmpl w:val="452C209A"/>
    <w:styleLink w:val="WWNum25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B986B88"/>
    <w:multiLevelType w:val="multilevel"/>
    <w:tmpl w:val="386E405C"/>
    <w:styleLink w:val="WWNum5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D202B7E"/>
    <w:multiLevelType w:val="multilevel"/>
    <w:tmpl w:val="9580E0CE"/>
    <w:styleLink w:val="WWNum9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0083411"/>
    <w:multiLevelType w:val="multilevel"/>
    <w:tmpl w:val="42A2C82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1133340"/>
    <w:multiLevelType w:val="multilevel"/>
    <w:tmpl w:val="ACC0B670"/>
    <w:styleLink w:val="WWNum71"/>
    <w:lvl w:ilvl="0">
      <w:start w:val="1"/>
      <w:numFmt w:val="upperRoman"/>
      <w:lvlText w:val="%1."/>
      <w:lvlJc w:val="righ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76D7325"/>
    <w:multiLevelType w:val="hybridMultilevel"/>
    <w:tmpl w:val="04DE2582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861A46"/>
    <w:multiLevelType w:val="multilevel"/>
    <w:tmpl w:val="5226DDF4"/>
    <w:styleLink w:val="WWNum3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4EE6C21"/>
    <w:multiLevelType w:val="multilevel"/>
    <w:tmpl w:val="DA2A1102"/>
    <w:styleLink w:val="WWNum16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6C500D4"/>
    <w:multiLevelType w:val="multilevel"/>
    <w:tmpl w:val="DE5E65C0"/>
    <w:styleLink w:val="WWNum13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F5B001E"/>
    <w:multiLevelType w:val="multilevel"/>
    <w:tmpl w:val="633C5A58"/>
    <w:styleLink w:val="WWNum41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29" w15:restartNumberingAfterBreak="0">
    <w:nsid w:val="5F68570C"/>
    <w:multiLevelType w:val="hybridMultilevel"/>
    <w:tmpl w:val="0C64AB3C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A12C84"/>
    <w:multiLevelType w:val="multilevel"/>
    <w:tmpl w:val="1E2CF5BE"/>
    <w:styleLink w:val="WWNum110"/>
    <w:lvl w:ilvl="0">
      <w:start w:val="1"/>
      <w:numFmt w:val="decimal"/>
      <w:lvlText w:val="%1."/>
      <w:lvlJc w:val="right"/>
      <w:pPr>
        <w:ind w:left="473" w:hanging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5DA2A08"/>
    <w:multiLevelType w:val="multilevel"/>
    <w:tmpl w:val="68920A5A"/>
    <w:styleLink w:val="WWNum3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638325B"/>
    <w:multiLevelType w:val="multilevel"/>
    <w:tmpl w:val="382C4EE0"/>
    <w:styleLink w:val="WWNum17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6411E83"/>
    <w:multiLevelType w:val="multilevel"/>
    <w:tmpl w:val="87CE5496"/>
    <w:styleLink w:val="WWNum14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137A19"/>
    <w:multiLevelType w:val="hybridMultilevel"/>
    <w:tmpl w:val="E9C82D86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177016"/>
    <w:multiLevelType w:val="multilevel"/>
    <w:tmpl w:val="87427C98"/>
    <w:styleLink w:val="WWNum28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80390C"/>
    <w:multiLevelType w:val="multilevel"/>
    <w:tmpl w:val="689C97AE"/>
    <w:styleLink w:val="WWNum10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01826C5"/>
    <w:multiLevelType w:val="multilevel"/>
    <w:tmpl w:val="1706A0D0"/>
    <w:styleLink w:val="WWNum19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685111F"/>
    <w:multiLevelType w:val="multilevel"/>
    <w:tmpl w:val="14DEC968"/>
    <w:styleLink w:val="WWNum351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A072A70"/>
    <w:multiLevelType w:val="multilevel"/>
    <w:tmpl w:val="A312798A"/>
    <w:styleLink w:val="WWNum20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DD24532"/>
    <w:multiLevelType w:val="multilevel"/>
    <w:tmpl w:val="8D241174"/>
    <w:styleLink w:val="WWNum2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ECA5F8E"/>
    <w:multiLevelType w:val="multilevel"/>
    <w:tmpl w:val="22C89EFC"/>
    <w:styleLink w:val="WWNum38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num w:numId="1">
    <w:abstractNumId w:val="13"/>
  </w:num>
  <w:num w:numId="2">
    <w:abstractNumId w:val="30"/>
  </w:num>
  <w:num w:numId="3">
    <w:abstractNumId w:val="40"/>
  </w:num>
  <w:num w:numId="4">
    <w:abstractNumId w:val="41"/>
  </w:num>
  <w:num w:numId="5">
    <w:abstractNumId w:val="28"/>
  </w:num>
  <w:num w:numId="6">
    <w:abstractNumId w:val="20"/>
  </w:num>
  <w:num w:numId="7">
    <w:abstractNumId w:val="22"/>
  </w:num>
  <w:num w:numId="8">
    <w:abstractNumId w:val="23"/>
  </w:num>
  <w:num w:numId="9">
    <w:abstractNumId w:val="16"/>
  </w:num>
  <w:num w:numId="10">
    <w:abstractNumId w:val="21"/>
  </w:num>
  <w:num w:numId="11">
    <w:abstractNumId w:val="36"/>
  </w:num>
  <w:num w:numId="12">
    <w:abstractNumId w:val="17"/>
  </w:num>
  <w:num w:numId="13">
    <w:abstractNumId w:val="14"/>
  </w:num>
  <w:num w:numId="14">
    <w:abstractNumId w:val="27"/>
  </w:num>
  <w:num w:numId="15">
    <w:abstractNumId w:val="33"/>
  </w:num>
  <w:num w:numId="16">
    <w:abstractNumId w:val="18"/>
  </w:num>
  <w:num w:numId="17">
    <w:abstractNumId w:val="26"/>
  </w:num>
  <w:num w:numId="18">
    <w:abstractNumId w:val="32"/>
  </w:num>
  <w:num w:numId="19">
    <w:abstractNumId w:val="9"/>
  </w:num>
  <w:num w:numId="20">
    <w:abstractNumId w:val="37"/>
  </w:num>
  <w:num w:numId="21">
    <w:abstractNumId w:val="39"/>
  </w:num>
  <w:num w:numId="22">
    <w:abstractNumId w:val="8"/>
  </w:num>
  <w:num w:numId="23">
    <w:abstractNumId w:val="4"/>
  </w:num>
  <w:num w:numId="24">
    <w:abstractNumId w:val="7"/>
  </w:num>
  <w:num w:numId="25">
    <w:abstractNumId w:val="2"/>
  </w:num>
  <w:num w:numId="26">
    <w:abstractNumId w:val="19"/>
  </w:num>
  <w:num w:numId="27">
    <w:abstractNumId w:val="10"/>
  </w:num>
  <w:num w:numId="28">
    <w:abstractNumId w:val="3"/>
  </w:num>
  <w:num w:numId="29">
    <w:abstractNumId w:val="35"/>
  </w:num>
  <w:num w:numId="30">
    <w:abstractNumId w:val="11"/>
  </w:num>
  <w:num w:numId="31">
    <w:abstractNumId w:val="6"/>
  </w:num>
  <w:num w:numId="32">
    <w:abstractNumId w:val="31"/>
  </w:num>
  <w:num w:numId="33">
    <w:abstractNumId w:val="25"/>
  </w:num>
  <w:num w:numId="34">
    <w:abstractNumId w:val="15"/>
  </w:num>
  <w:num w:numId="35">
    <w:abstractNumId w:val="5"/>
  </w:num>
  <w:num w:numId="36">
    <w:abstractNumId w:val="38"/>
  </w:num>
  <w:num w:numId="37">
    <w:abstractNumId w:val="12"/>
  </w:num>
  <w:num w:numId="38">
    <w:abstractNumId w:val="1"/>
  </w:num>
  <w:num w:numId="39">
    <w:abstractNumId w:val="34"/>
  </w:num>
  <w:num w:numId="40">
    <w:abstractNumId w:val="29"/>
  </w:num>
  <w:num w:numId="41">
    <w:abstractNumId w:val="0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15"/>
    <w:rsid w:val="00004099"/>
    <w:rsid w:val="00226225"/>
    <w:rsid w:val="00246EA7"/>
    <w:rsid w:val="00296C70"/>
    <w:rsid w:val="003657D2"/>
    <w:rsid w:val="00442824"/>
    <w:rsid w:val="00690981"/>
    <w:rsid w:val="006F7374"/>
    <w:rsid w:val="00997715"/>
    <w:rsid w:val="00AC400C"/>
    <w:rsid w:val="00AE4C70"/>
    <w:rsid w:val="00BF0C0D"/>
    <w:rsid w:val="00C27E6D"/>
    <w:rsid w:val="00C712FB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76FD"/>
  <w15:chartTrackingRefBased/>
  <w15:docId w15:val="{67F50BED-4660-4FA6-BE3C-45118225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715"/>
    <w:pPr>
      <w:spacing w:before="200" w:after="200" w:line="276" w:lineRule="auto"/>
    </w:pPr>
    <w:rPr>
      <w:rFonts w:eastAsiaTheme="minorEastAsia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71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771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7715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7715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7715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97715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7715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977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977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715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97715"/>
    <w:rPr>
      <w:rFonts w:eastAsiaTheme="minorEastAsia"/>
      <w:caps/>
      <w:spacing w:val="15"/>
      <w:shd w:val="clear" w:color="auto" w:fill="D9E2F3" w:themeFill="accent1" w:themeFillTint="33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7715"/>
    <w:rPr>
      <w:rFonts w:eastAsiaTheme="minorEastAsia"/>
      <w:caps/>
      <w:color w:val="1F3763" w:themeColor="accent1" w:themeShade="7F"/>
      <w:spacing w:val="15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97715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97715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rsid w:val="00997715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997715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97715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997715"/>
    <w:rPr>
      <w:rFonts w:eastAsiaTheme="minorEastAsia"/>
      <w:i/>
      <w:caps/>
      <w:spacing w:val="10"/>
      <w:sz w:val="18"/>
      <w:szCs w:val="18"/>
      <w:lang w:val="en-US" w:bidi="en-US"/>
    </w:rPr>
  </w:style>
  <w:style w:type="paragraph" w:styleId="Stopka">
    <w:name w:val="footer"/>
    <w:basedOn w:val="Normalny"/>
    <w:link w:val="StopkaZnak"/>
    <w:uiPriority w:val="99"/>
    <w:rsid w:val="00997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715"/>
    <w:rPr>
      <w:rFonts w:eastAsiaTheme="minorEastAsia"/>
      <w:sz w:val="24"/>
      <w:szCs w:val="20"/>
      <w:lang w:val="en-US" w:bidi="en-US"/>
    </w:rPr>
  </w:style>
  <w:style w:type="character" w:styleId="Numerstrony">
    <w:name w:val="page number"/>
    <w:basedOn w:val="Domylnaczcionkaakapitu"/>
    <w:rsid w:val="00997715"/>
  </w:style>
  <w:style w:type="paragraph" w:styleId="Tekstprzypisukocowego">
    <w:name w:val="endnote text"/>
    <w:basedOn w:val="Normalny"/>
    <w:link w:val="TekstprzypisukocowegoZnak"/>
    <w:uiPriority w:val="99"/>
    <w:rsid w:val="009977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7715"/>
    <w:rPr>
      <w:rFonts w:eastAsiaTheme="minorEastAsia"/>
      <w:sz w:val="24"/>
      <w:szCs w:val="20"/>
      <w:lang w:val="en-US" w:bidi="en-US"/>
    </w:rPr>
  </w:style>
  <w:style w:type="character" w:styleId="Odwoanieprzypisukocowego">
    <w:name w:val="endnote reference"/>
    <w:uiPriority w:val="99"/>
    <w:rsid w:val="009977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77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7715"/>
    <w:rPr>
      <w:rFonts w:eastAsiaTheme="minorEastAsia"/>
      <w:sz w:val="24"/>
      <w:szCs w:val="20"/>
      <w:lang w:val="en-US" w:bidi="en-US"/>
    </w:rPr>
  </w:style>
  <w:style w:type="character" w:styleId="Odwoanieprzypisudolnego">
    <w:name w:val="footnote reference"/>
    <w:uiPriority w:val="99"/>
    <w:rsid w:val="00997715"/>
    <w:rPr>
      <w:vertAlign w:val="superscript"/>
    </w:rPr>
  </w:style>
  <w:style w:type="character" w:styleId="Hipercze">
    <w:name w:val="Hyperlink"/>
    <w:uiPriority w:val="99"/>
    <w:rsid w:val="0099771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997715"/>
    <w:pPr>
      <w:ind w:firstLine="3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97715"/>
    <w:rPr>
      <w:rFonts w:eastAsiaTheme="minorEastAsia"/>
      <w:sz w:val="24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9977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7715"/>
    <w:rPr>
      <w:rFonts w:eastAsiaTheme="minorEastAsia"/>
      <w:sz w:val="24"/>
      <w:szCs w:val="20"/>
      <w:lang w:val="en-US" w:bidi="en-US"/>
    </w:rPr>
  </w:style>
  <w:style w:type="paragraph" w:styleId="Tekstpodstawowywcity2">
    <w:name w:val="Body Text Indent 2"/>
    <w:basedOn w:val="Normalny"/>
    <w:link w:val="Tekstpodstawowywcity2Znak"/>
    <w:rsid w:val="009977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97715"/>
    <w:rPr>
      <w:rFonts w:eastAsiaTheme="minorEastAsia"/>
      <w:sz w:val="24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997715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7715"/>
    <w:rPr>
      <w:rFonts w:eastAsiaTheme="minorEastAsia"/>
      <w:sz w:val="24"/>
      <w:szCs w:val="20"/>
      <w:lang w:val="en-US" w:bidi="en-US"/>
    </w:rPr>
  </w:style>
  <w:style w:type="paragraph" w:styleId="NormalnyWeb">
    <w:name w:val="Normal (Web)"/>
    <w:basedOn w:val="Normalny"/>
    <w:rsid w:val="00997715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997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715"/>
    <w:rPr>
      <w:rFonts w:eastAsiaTheme="minorEastAsia"/>
      <w:sz w:val="24"/>
      <w:szCs w:val="20"/>
      <w:lang w:val="en-US" w:bidi="en-US"/>
    </w:rPr>
  </w:style>
  <w:style w:type="paragraph" w:styleId="Tytu">
    <w:name w:val="Title"/>
    <w:basedOn w:val="Normalny"/>
    <w:next w:val="Normalny"/>
    <w:link w:val="TytuZnak"/>
    <w:qFormat/>
    <w:rsid w:val="00997715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97715"/>
    <w:rPr>
      <w:rFonts w:eastAsiaTheme="minorEastAsia"/>
      <w:caps/>
      <w:color w:val="4472C4" w:themeColor="accent1"/>
      <w:spacing w:val="10"/>
      <w:kern w:val="28"/>
      <w:sz w:val="52"/>
      <w:szCs w:val="52"/>
      <w:lang w:val="en-US" w:bidi="en-US"/>
    </w:rPr>
  </w:style>
  <w:style w:type="paragraph" w:styleId="Tekstpodstawowy2">
    <w:name w:val="Body Text 2"/>
    <w:basedOn w:val="Normalny"/>
    <w:link w:val="Tekstpodstawowy2Znak"/>
    <w:rsid w:val="00997715"/>
    <w:pPr>
      <w:tabs>
        <w:tab w:val="left" w:pos="-1440"/>
        <w:tab w:val="left" w:pos="-720"/>
      </w:tabs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997715"/>
    <w:rPr>
      <w:rFonts w:eastAsiaTheme="minorEastAsia"/>
      <w:b/>
      <w:sz w:val="24"/>
      <w:szCs w:val="20"/>
      <w:lang w:val="en-US" w:bidi="en-US"/>
    </w:rPr>
  </w:style>
  <w:style w:type="paragraph" w:customStyle="1" w:styleId="Tekstpodstawowy21">
    <w:name w:val="Tekst podstawowy 21"/>
    <w:basedOn w:val="Normalny"/>
    <w:rsid w:val="00997715"/>
    <w:pPr>
      <w:jc w:val="both"/>
    </w:pPr>
  </w:style>
  <w:style w:type="paragraph" w:styleId="Tekstpodstawowy3">
    <w:name w:val="Body Text 3"/>
    <w:basedOn w:val="Normalny"/>
    <w:link w:val="Tekstpodstawowy3Znak"/>
    <w:rsid w:val="00997715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997715"/>
    <w:rPr>
      <w:rFonts w:eastAsiaTheme="minorEastAsia"/>
      <w:sz w:val="24"/>
      <w:szCs w:val="20"/>
      <w:lang w:val="en-US" w:bidi="en-US"/>
    </w:rPr>
  </w:style>
  <w:style w:type="paragraph" w:styleId="Spistreci1">
    <w:name w:val="toc 1"/>
    <w:basedOn w:val="Normalny"/>
    <w:next w:val="Normalny"/>
    <w:autoRedefine/>
    <w:uiPriority w:val="39"/>
    <w:rsid w:val="00997715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997715"/>
    <w:pPr>
      <w:tabs>
        <w:tab w:val="right" w:leader="dot" w:pos="9628"/>
      </w:tabs>
      <w:spacing w:before="120" w:after="120"/>
      <w:ind w:left="238"/>
    </w:pPr>
    <w:rPr>
      <w:smallCaps/>
    </w:rPr>
  </w:style>
  <w:style w:type="paragraph" w:styleId="Spistreci3">
    <w:name w:val="toc 3"/>
    <w:basedOn w:val="Normalny"/>
    <w:next w:val="Normalny"/>
    <w:autoRedefine/>
    <w:uiPriority w:val="39"/>
    <w:rsid w:val="00997715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99771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99771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99771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99771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99771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997715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997715"/>
    <w:rPr>
      <w:color w:val="800080"/>
      <w:u w:val="single"/>
    </w:rPr>
  </w:style>
  <w:style w:type="paragraph" w:customStyle="1" w:styleId="Default">
    <w:name w:val="Default"/>
    <w:rsid w:val="00997715"/>
    <w:pPr>
      <w:autoSpaceDE w:val="0"/>
      <w:autoSpaceDN w:val="0"/>
      <w:adjustRightInd w:val="0"/>
      <w:spacing w:before="200" w:after="200" w:line="276" w:lineRule="auto"/>
    </w:pPr>
    <w:rPr>
      <w:rFonts w:eastAsiaTheme="minorEastAsia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997715"/>
    <w:pPr>
      <w:spacing w:before="200" w:after="200" w:line="276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7715"/>
    <w:pPr>
      <w:widowControl w:val="0"/>
      <w:suppressAutoHyphens/>
    </w:pPr>
  </w:style>
  <w:style w:type="paragraph" w:customStyle="1" w:styleId="Literatura">
    <w:name w:val="Literatura"/>
    <w:basedOn w:val="Normalny"/>
    <w:rsid w:val="00997715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qFormat/>
    <w:rsid w:val="00997715"/>
    <w:rPr>
      <w:caps/>
      <w:color w:val="1F3763" w:themeColor="accent1" w:themeShade="7F"/>
      <w:spacing w:val="5"/>
    </w:rPr>
  </w:style>
  <w:style w:type="paragraph" w:customStyle="1" w:styleId="literatura0">
    <w:name w:val="literatura"/>
    <w:basedOn w:val="Normalny"/>
    <w:rsid w:val="00997715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997715"/>
  </w:style>
  <w:style w:type="character" w:styleId="Pogrubienie">
    <w:name w:val="Strong"/>
    <w:qFormat/>
    <w:rsid w:val="0099771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9771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97715"/>
    <w:rPr>
      <w:rFonts w:eastAsiaTheme="minorEastAsia"/>
      <w:sz w:val="24"/>
      <w:szCs w:val="20"/>
      <w:lang w:val="en-US" w:bidi="en-US"/>
    </w:rPr>
  </w:style>
  <w:style w:type="paragraph" w:customStyle="1" w:styleId="Bullet">
    <w:name w:val="Bullet"/>
    <w:autoRedefine/>
    <w:rsid w:val="00997715"/>
    <w:pPr>
      <w:tabs>
        <w:tab w:val="num" w:pos="340"/>
      </w:tabs>
      <w:spacing w:before="200" w:after="200" w:line="276" w:lineRule="auto"/>
      <w:ind w:left="340" w:hanging="340"/>
    </w:pPr>
    <w:rPr>
      <w:rFonts w:eastAsiaTheme="minorEastAsia"/>
      <w:lang w:val="en-US" w:bidi="en-US"/>
    </w:rPr>
  </w:style>
  <w:style w:type="paragraph" w:customStyle="1" w:styleId="Numbered">
    <w:name w:val="Numbered"/>
    <w:rsid w:val="00997715"/>
    <w:pPr>
      <w:tabs>
        <w:tab w:val="num" w:pos="284"/>
      </w:tabs>
      <w:spacing w:before="200" w:after="200" w:line="276" w:lineRule="auto"/>
      <w:ind w:left="284" w:hanging="284"/>
    </w:pPr>
    <w:rPr>
      <w:rFonts w:eastAsiaTheme="minorEastAsia"/>
      <w:lang w:val="en-US" w:bidi="en-US"/>
    </w:rPr>
  </w:style>
  <w:style w:type="paragraph" w:customStyle="1" w:styleId="Tytu1">
    <w:name w:val="Tytuł1"/>
    <w:rsid w:val="00997715"/>
    <w:pPr>
      <w:keepNext/>
      <w:spacing w:before="200" w:after="200" w:line="276" w:lineRule="auto"/>
    </w:pPr>
    <w:rPr>
      <w:rFonts w:ascii="Helvetica" w:eastAsia="Arial Unicode MS" w:hAnsi="Helvetica"/>
      <w:b/>
      <w:color w:val="000000"/>
      <w:sz w:val="72"/>
      <w:lang w:val="en-US" w:bidi="en-US"/>
    </w:rPr>
  </w:style>
  <w:style w:type="paragraph" w:customStyle="1" w:styleId="AS">
    <w:name w:val="AS"/>
    <w:basedOn w:val="Normalny"/>
    <w:link w:val="ASZnak"/>
    <w:qFormat/>
    <w:rsid w:val="00997715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997715"/>
    <w:rPr>
      <w:rFonts w:eastAsiaTheme="minorEastAsia"/>
      <w:sz w:val="24"/>
      <w:szCs w:val="20"/>
      <w:lang w:val="en-US" w:bidi="en-US"/>
    </w:rPr>
  </w:style>
  <w:style w:type="paragraph" w:styleId="Legenda">
    <w:name w:val="caption"/>
    <w:basedOn w:val="Normalny"/>
    <w:next w:val="Normalny"/>
    <w:unhideWhenUsed/>
    <w:qFormat/>
    <w:rsid w:val="00997715"/>
    <w:rPr>
      <w:b/>
      <w:bCs/>
      <w:color w:val="2F5496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997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97715"/>
    <w:rPr>
      <w:rFonts w:ascii="Tahoma" w:eastAsiaTheme="minorEastAsia" w:hAnsi="Tahoma" w:cs="Tahoma"/>
      <w:sz w:val="16"/>
      <w:szCs w:val="16"/>
      <w:lang w:val="en-US" w:bidi="en-US"/>
    </w:rPr>
  </w:style>
  <w:style w:type="paragraph" w:styleId="Podtytu">
    <w:name w:val="Subtitle"/>
    <w:basedOn w:val="Normalny"/>
    <w:next w:val="Normalny"/>
    <w:link w:val="PodtytuZnak"/>
    <w:qFormat/>
    <w:rsid w:val="00997715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rsid w:val="00997715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99771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97715"/>
    <w:rPr>
      <w:rFonts w:eastAsiaTheme="minorEastAsia"/>
      <w:sz w:val="24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97715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7715"/>
    <w:rPr>
      <w:rFonts w:eastAsiaTheme="minorEastAsia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997715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rsid w:val="00997715"/>
    <w:rPr>
      <w:rFonts w:eastAsiaTheme="minorEastAsia"/>
      <w:i/>
      <w:iCs/>
      <w:color w:val="4472C4" w:themeColor="accent1"/>
      <w:sz w:val="24"/>
      <w:szCs w:val="20"/>
      <w:lang w:val="en-US" w:bidi="en-US"/>
    </w:rPr>
  </w:style>
  <w:style w:type="character" w:styleId="Wyrnieniedelikatne">
    <w:name w:val="Subtle Emphasis"/>
    <w:qFormat/>
    <w:rsid w:val="00997715"/>
    <w:rPr>
      <w:i/>
      <w:iCs/>
      <w:color w:val="1F3763" w:themeColor="accent1" w:themeShade="7F"/>
    </w:rPr>
  </w:style>
  <w:style w:type="character" w:styleId="Wyrnienieintensywne">
    <w:name w:val="Intense Emphasis"/>
    <w:qFormat/>
    <w:rsid w:val="00997715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qFormat/>
    <w:rsid w:val="00997715"/>
    <w:rPr>
      <w:b/>
      <w:bCs/>
      <w:color w:val="4472C4" w:themeColor="accent1"/>
    </w:rPr>
  </w:style>
  <w:style w:type="character" w:styleId="Odwoanieintensywne">
    <w:name w:val="Intense Reference"/>
    <w:qFormat/>
    <w:rsid w:val="00997715"/>
    <w:rPr>
      <w:b/>
      <w:bCs/>
      <w:i/>
      <w:iCs/>
      <w:caps/>
      <w:color w:val="4472C4" w:themeColor="accent1"/>
    </w:rPr>
  </w:style>
  <w:style w:type="character" w:styleId="Tytuksiki">
    <w:name w:val="Book Title"/>
    <w:qFormat/>
    <w:rsid w:val="0099771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7715"/>
    <w:pPr>
      <w:outlineLvl w:val="9"/>
    </w:pPr>
  </w:style>
  <w:style w:type="paragraph" w:customStyle="1" w:styleId="podtytuy">
    <w:name w:val="podtytuły"/>
    <w:basedOn w:val="Normalny"/>
    <w:link w:val="podtytuyZnak"/>
    <w:rsid w:val="00997715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997715"/>
    <w:rPr>
      <w:rFonts w:ascii="Times New Roman" w:eastAsia="Calibri" w:hAnsi="Times New Roman" w:cs="Times New Roman"/>
      <w:color w:val="000000"/>
    </w:rPr>
  </w:style>
  <w:style w:type="paragraph" w:customStyle="1" w:styleId="Przedmioty">
    <w:name w:val="Przedmioty"/>
    <w:basedOn w:val="Akapitzlist"/>
    <w:link w:val="PrzedmiotyZnak"/>
    <w:qFormat/>
    <w:rsid w:val="00997715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pl-PL"/>
    </w:rPr>
  </w:style>
  <w:style w:type="character" w:customStyle="1" w:styleId="PrzedmiotyZnak">
    <w:name w:val="Przedmioty Znak"/>
    <w:basedOn w:val="AkapitzlistZnak"/>
    <w:link w:val="Przedmioty"/>
    <w:rsid w:val="00997715"/>
    <w:rPr>
      <w:rFonts w:ascii="Times New Roman" w:eastAsia="Times New Roman" w:hAnsi="Times New Roman" w:cs="Times New Roman"/>
      <w:b/>
      <w:i/>
      <w:sz w:val="28"/>
      <w:szCs w:val="28"/>
      <w:lang w:val="en-US" w:eastAsia="pl-PL" w:bidi="en-US"/>
    </w:rPr>
  </w:style>
  <w:style w:type="table" w:customStyle="1" w:styleId="Jasnalistaakcent11">
    <w:name w:val="Jasna lista — akcent 11"/>
    <w:basedOn w:val="Standardowy"/>
    <w:uiPriority w:val="61"/>
    <w:rsid w:val="00997715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997715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msonormal0">
    <w:name w:val="msonormal"/>
    <w:basedOn w:val="Normalny"/>
    <w:rsid w:val="0099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9977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99771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9977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9977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997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99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997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9977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997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9977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9977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99771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9977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997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99771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997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9977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9977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99771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9977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99771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9977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99771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997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9977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99771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997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997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99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9977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9977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99771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99771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99771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99771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99771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99771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99771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99771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99771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9977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99771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9977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9977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99771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99771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99771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9977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99771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99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997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99771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9977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99771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99771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9977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99771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99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99771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99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99771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9977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customStyle="1" w:styleId="normaltextrun">
    <w:name w:val="normaltextrun"/>
    <w:basedOn w:val="Domylnaczcionkaakapitu"/>
    <w:rsid w:val="00997715"/>
  </w:style>
  <w:style w:type="character" w:customStyle="1" w:styleId="eop">
    <w:name w:val="eop"/>
    <w:basedOn w:val="Domylnaczcionkaakapitu"/>
    <w:rsid w:val="00997715"/>
  </w:style>
  <w:style w:type="paragraph" w:customStyle="1" w:styleId="Standard">
    <w:name w:val="Standard"/>
    <w:rsid w:val="00997715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4"/>
      <w:szCs w:val="20"/>
      <w:lang w:val="en-US" w:bidi="en-US"/>
    </w:rPr>
  </w:style>
  <w:style w:type="paragraph" w:customStyle="1" w:styleId="Heading">
    <w:name w:val="Heading"/>
    <w:basedOn w:val="Standard"/>
    <w:next w:val="Textbody"/>
    <w:rsid w:val="009977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97715"/>
    <w:pPr>
      <w:spacing w:after="120"/>
    </w:pPr>
  </w:style>
  <w:style w:type="paragraph" w:styleId="Lista">
    <w:name w:val="List"/>
    <w:basedOn w:val="Textbody"/>
    <w:rsid w:val="00997715"/>
    <w:rPr>
      <w:rFonts w:cs="Arial"/>
    </w:rPr>
  </w:style>
  <w:style w:type="paragraph" w:customStyle="1" w:styleId="Index">
    <w:name w:val="Index"/>
    <w:basedOn w:val="Standard"/>
    <w:rsid w:val="00997715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997715"/>
    <w:pPr>
      <w:ind w:left="283" w:firstLine="708"/>
      <w:jc w:val="both"/>
    </w:pPr>
  </w:style>
  <w:style w:type="paragraph" w:customStyle="1" w:styleId="Contents1">
    <w:name w:val="Contents 1"/>
    <w:basedOn w:val="Standard"/>
    <w:rsid w:val="00997715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customStyle="1" w:styleId="Contents2">
    <w:name w:val="Contents 2"/>
    <w:basedOn w:val="Standard"/>
    <w:rsid w:val="00997715"/>
    <w:pPr>
      <w:tabs>
        <w:tab w:val="right" w:leader="dot" w:pos="9866"/>
      </w:tabs>
      <w:spacing w:before="120" w:after="120"/>
      <w:ind w:left="238"/>
    </w:pPr>
    <w:rPr>
      <w:smallCaps/>
    </w:rPr>
  </w:style>
  <w:style w:type="paragraph" w:customStyle="1" w:styleId="Contents3">
    <w:name w:val="Contents 3"/>
    <w:basedOn w:val="Standard"/>
    <w:rsid w:val="00997715"/>
    <w:pPr>
      <w:tabs>
        <w:tab w:val="right" w:leader="dot" w:pos="9552"/>
      </w:tabs>
      <w:ind w:left="480"/>
    </w:pPr>
    <w:rPr>
      <w:i/>
      <w:iCs/>
    </w:rPr>
  </w:style>
  <w:style w:type="paragraph" w:customStyle="1" w:styleId="Contents4">
    <w:name w:val="Contents 4"/>
    <w:basedOn w:val="Standard"/>
    <w:rsid w:val="00997715"/>
    <w:pPr>
      <w:tabs>
        <w:tab w:val="right" w:leader="dot" w:pos="9509"/>
      </w:tabs>
      <w:ind w:left="720"/>
    </w:pPr>
    <w:rPr>
      <w:sz w:val="18"/>
      <w:szCs w:val="18"/>
    </w:rPr>
  </w:style>
  <w:style w:type="paragraph" w:customStyle="1" w:styleId="Contents5">
    <w:name w:val="Contents 5"/>
    <w:basedOn w:val="Standard"/>
    <w:rsid w:val="00997715"/>
    <w:pPr>
      <w:tabs>
        <w:tab w:val="right" w:leader="dot" w:pos="9466"/>
      </w:tabs>
      <w:ind w:left="960"/>
    </w:pPr>
    <w:rPr>
      <w:sz w:val="18"/>
      <w:szCs w:val="18"/>
    </w:rPr>
  </w:style>
  <w:style w:type="paragraph" w:customStyle="1" w:styleId="Contents6">
    <w:name w:val="Contents 6"/>
    <w:basedOn w:val="Standard"/>
    <w:rsid w:val="00997715"/>
    <w:pPr>
      <w:tabs>
        <w:tab w:val="right" w:leader="dot" w:pos="9423"/>
      </w:tabs>
      <w:ind w:left="1200"/>
    </w:pPr>
    <w:rPr>
      <w:sz w:val="18"/>
      <w:szCs w:val="18"/>
    </w:rPr>
  </w:style>
  <w:style w:type="paragraph" w:customStyle="1" w:styleId="Contents7">
    <w:name w:val="Contents 7"/>
    <w:basedOn w:val="Standard"/>
    <w:rsid w:val="00997715"/>
    <w:pPr>
      <w:tabs>
        <w:tab w:val="right" w:leader="dot" w:pos="9380"/>
      </w:tabs>
      <w:ind w:left="1440"/>
    </w:pPr>
    <w:rPr>
      <w:sz w:val="18"/>
      <w:szCs w:val="18"/>
    </w:rPr>
  </w:style>
  <w:style w:type="paragraph" w:customStyle="1" w:styleId="Contents8">
    <w:name w:val="Contents 8"/>
    <w:basedOn w:val="Standard"/>
    <w:rsid w:val="00997715"/>
    <w:pPr>
      <w:tabs>
        <w:tab w:val="right" w:leader="dot" w:pos="9337"/>
      </w:tabs>
      <w:ind w:left="1680"/>
    </w:pPr>
    <w:rPr>
      <w:sz w:val="18"/>
      <w:szCs w:val="18"/>
    </w:rPr>
  </w:style>
  <w:style w:type="paragraph" w:customStyle="1" w:styleId="Contents9">
    <w:name w:val="Contents 9"/>
    <w:basedOn w:val="Standard"/>
    <w:rsid w:val="00997715"/>
    <w:pPr>
      <w:tabs>
        <w:tab w:val="right" w:leader="dot" w:pos="9294"/>
      </w:tabs>
      <w:ind w:left="1920"/>
    </w:pPr>
    <w:rPr>
      <w:sz w:val="18"/>
      <w:szCs w:val="18"/>
    </w:rPr>
  </w:style>
  <w:style w:type="paragraph" w:customStyle="1" w:styleId="ContentsHeading">
    <w:name w:val="Contents Heading"/>
    <w:basedOn w:val="Nagwek1"/>
    <w:rsid w:val="00997715"/>
    <w:pPr>
      <w:suppressLineNumbers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uppressAutoHyphens/>
      <w:autoSpaceDN w:val="0"/>
      <w:textAlignment w:val="baseline"/>
    </w:pPr>
    <w:rPr>
      <w:rFonts w:ascii="Calibri" w:eastAsia="SimSun" w:hAnsi="Calibri" w:cs="F"/>
      <w:color w:val="FFFFFF"/>
      <w:kern w:val="3"/>
      <w:sz w:val="32"/>
      <w:szCs w:val="32"/>
    </w:rPr>
  </w:style>
  <w:style w:type="character" w:customStyle="1" w:styleId="Internetlink">
    <w:name w:val="Internet link"/>
    <w:rsid w:val="00997715"/>
    <w:rPr>
      <w:strike w:val="0"/>
      <w:dstrike w:val="0"/>
      <w:color w:val="CCFFCC"/>
      <w:u w:val="none"/>
    </w:rPr>
  </w:style>
  <w:style w:type="character" w:customStyle="1" w:styleId="StrongEmphasis">
    <w:name w:val="Strong Emphasis"/>
    <w:rsid w:val="00997715"/>
    <w:rPr>
      <w:b/>
      <w:bCs/>
    </w:rPr>
  </w:style>
  <w:style w:type="character" w:customStyle="1" w:styleId="ListLabel1">
    <w:name w:val="ListLabel 1"/>
    <w:rsid w:val="00997715"/>
    <w:rPr>
      <w:rFonts w:cs="Courier New"/>
    </w:rPr>
  </w:style>
  <w:style w:type="character" w:customStyle="1" w:styleId="ListLabel2">
    <w:name w:val="ListLabel 2"/>
    <w:rsid w:val="00997715"/>
    <w:rPr>
      <w:b/>
    </w:rPr>
  </w:style>
  <w:style w:type="character" w:customStyle="1" w:styleId="EndnoteSymbol">
    <w:name w:val="Endnote Symbol"/>
    <w:rsid w:val="00997715"/>
  </w:style>
  <w:style w:type="numbering" w:customStyle="1" w:styleId="WWNum1">
    <w:name w:val="WWNum1"/>
    <w:basedOn w:val="Bezlisty"/>
    <w:rsid w:val="00997715"/>
    <w:pPr>
      <w:numPr>
        <w:numId w:val="1"/>
      </w:numPr>
    </w:pPr>
  </w:style>
  <w:style w:type="numbering" w:customStyle="1" w:styleId="WWNum2">
    <w:name w:val="WWNum2"/>
    <w:basedOn w:val="Bezlisty"/>
    <w:rsid w:val="00997715"/>
  </w:style>
  <w:style w:type="numbering" w:customStyle="1" w:styleId="WWNum3">
    <w:name w:val="WWNum3"/>
    <w:basedOn w:val="Bezlisty"/>
    <w:rsid w:val="00997715"/>
  </w:style>
  <w:style w:type="numbering" w:customStyle="1" w:styleId="WWNum4">
    <w:name w:val="WWNum4"/>
    <w:basedOn w:val="Bezlisty"/>
    <w:rsid w:val="00997715"/>
  </w:style>
  <w:style w:type="numbering" w:customStyle="1" w:styleId="WWNum5">
    <w:name w:val="WWNum5"/>
    <w:basedOn w:val="Bezlisty"/>
    <w:rsid w:val="00997715"/>
  </w:style>
  <w:style w:type="numbering" w:customStyle="1" w:styleId="WWNum6">
    <w:name w:val="WWNum6"/>
    <w:basedOn w:val="Bezlisty"/>
    <w:rsid w:val="00997715"/>
  </w:style>
  <w:style w:type="numbering" w:customStyle="1" w:styleId="WWNum7">
    <w:name w:val="WWNum7"/>
    <w:basedOn w:val="Bezlisty"/>
    <w:rsid w:val="00997715"/>
  </w:style>
  <w:style w:type="numbering" w:customStyle="1" w:styleId="WWNum8">
    <w:name w:val="WWNum8"/>
    <w:basedOn w:val="Bezlisty"/>
    <w:rsid w:val="00997715"/>
  </w:style>
  <w:style w:type="numbering" w:customStyle="1" w:styleId="WWNum9">
    <w:name w:val="WWNum9"/>
    <w:basedOn w:val="Bezlisty"/>
    <w:rsid w:val="00997715"/>
  </w:style>
  <w:style w:type="numbering" w:customStyle="1" w:styleId="WWNum10">
    <w:name w:val="WWNum10"/>
    <w:basedOn w:val="Bezlisty"/>
    <w:rsid w:val="00997715"/>
  </w:style>
  <w:style w:type="numbering" w:customStyle="1" w:styleId="WWNum11">
    <w:name w:val="WWNum11"/>
    <w:basedOn w:val="Bezlisty"/>
    <w:rsid w:val="00997715"/>
  </w:style>
  <w:style w:type="numbering" w:customStyle="1" w:styleId="WWNum12">
    <w:name w:val="WWNum12"/>
    <w:basedOn w:val="Bezlisty"/>
    <w:rsid w:val="00997715"/>
  </w:style>
  <w:style w:type="numbering" w:customStyle="1" w:styleId="WWNum13">
    <w:name w:val="WWNum13"/>
    <w:basedOn w:val="Bezlisty"/>
    <w:rsid w:val="00997715"/>
  </w:style>
  <w:style w:type="numbering" w:customStyle="1" w:styleId="WWNum14">
    <w:name w:val="WWNum14"/>
    <w:basedOn w:val="Bezlisty"/>
    <w:rsid w:val="00997715"/>
  </w:style>
  <w:style w:type="numbering" w:customStyle="1" w:styleId="WWNum15">
    <w:name w:val="WWNum15"/>
    <w:basedOn w:val="Bezlisty"/>
    <w:rsid w:val="00997715"/>
  </w:style>
  <w:style w:type="numbering" w:customStyle="1" w:styleId="WWNum16">
    <w:name w:val="WWNum16"/>
    <w:basedOn w:val="Bezlisty"/>
    <w:rsid w:val="00997715"/>
  </w:style>
  <w:style w:type="numbering" w:customStyle="1" w:styleId="WWNum17">
    <w:name w:val="WWNum17"/>
    <w:basedOn w:val="Bezlisty"/>
    <w:rsid w:val="00997715"/>
  </w:style>
  <w:style w:type="numbering" w:customStyle="1" w:styleId="WWNum18">
    <w:name w:val="WWNum18"/>
    <w:basedOn w:val="Bezlisty"/>
    <w:rsid w:val="00997715"/>
  </w:style>
  <w:style w:type="numbering" w:customStyle="1" w:styleId="WWNum19">
    <w:name w:val="WWNum19"/>
    <w:basedOn w:val="Bezlisty"/>
    <w:rsid w:val="00997715"/>
  </w:style>
  <w:style w:type="numbering" w:customStyle="1" w:styleId="WWNum20">
    <w:name w:val="WWNum20"/>
    <w:basedOn w:val="Bezlisty"/>
    <w:rsid w:val="00997715"/>
  </w:style>
  <w:style w:type="numbering" w:customStyle="1" w:styleId="WWNum21">
    <w:name w:val="WWNum21"/>
    <w:basedOn w:val="Bezlisty"/>
    <w:rsid w:val="00997715"/>
  </w:style>
  <w:style w:type="numbering" w:customStyle="1" w:styleId="WWNum22">
    <w:name w:val="WWNum22"/>
    <w:basedOn w:val="Bezlisty"/>
    <w:rsid w:val="00997715"/>
  </w:style>
  <w:style w:type="numbering" w:customStyle="1" w:styleId="WWNum23">
    <w:name w:val="WWNum23"/>
    <w:basedOn w:val="Bezlisty"/>
    <w:rsid w:val="00997715"/>
  </w:style>
  <w:style w:type="numbering" w:customStyle="1" w:styleId="WWNum24">
    <w:name w:val="WWNum24"/>
    <w:basedOn w:val="Bezlisty"/>
    <w:rsid w:val="00997715"/>
  </w:style>
  <w:style w:type="numbering" w:customStyle="1" w:styleId="WWNum25">
    <w:name w:val="WWNum25"/>
    <w:basedOn w:val="Bezlisty"/>
    <w:rsid w:val="00997715"/>
  </w:style>
  <w:style w:type="numbering" w:customStyle="1" w:styleId="WWNum26">
    <w:name w:val="WWNum26"/>
    <w:basedOn w:val="Bezlisty"/>
    <w:rsid w:val="00997715"/>
  </w:style>
  <w:style w:type="numbering" w:customStyle="1" w:styleId="WWNum27">
    <w:name w:val="WWNum27"/>
    <w:basedOn w:val="Bezlisty"/>
    <w:rsid w:val="00997715"/>
  </w:style>
  <w:style w:type="numbering" w:customStyle="1" w:styleId="WWNum28">
    <w:name w:val="WWNum28"/>
    <w:basedOn w:val="Bezlisty"/>
    <w:rsid w:val="00997715"/>
  </w:style>
  <w:style w:type="numbering" w:customStyle="1" w:styleId="WWNum29">
    <w:name w:val="WWNum29"/>
    <w:basedOn w:val="Bezlisty"/>
    <w:rsid w:val="00997715"/>
  </w:style>
  <w:style w:type="numbering" w:customStyle="1" w:styleId="WWNum30">
    <w:name w:val="WWNum30"/>
    <w:basedOn w:val="Bezlisty"/>
    <w:rsid w:val="00997715"/>
  </w:style>
  <w:style w:type="numbering" w:customStyle="1" w:styleId="WWNum31">
    <w:name w:val="WWNum31"/>
    <w:basedOn w:val="Bezlisty"/>
    <w:rsid w:val="00997715"/>
  </w:style>
  <w:style w:type="numbering" w:customStyle="1" w:styleId="WWNum32">
    <w:name w:val="WWNum32"/>
    <w:basedOn w:val="Bezlisty"/>
    <w:rsid w:val="00997715"/>
  </w:style>
  <w:style w:type="numbering" w:customStyle="1" w:styleId="WWNum33">
    <w:name w:val="WWNum33"/>
    <w:basedOn w:val="Bezlisty"/>
    <w:rsid w:val="00997715"/>
  </w:style>
  <w:style w:type="numbering" w:customStyle="1" w:styleId="WWNum34">
    <w:name w:val="WWNum34"/>
    <w:basedOn w:val="Bezlisty"/>
    <w:rsid w:val="00997715"/>
  </w:style>
  <w:style w:type="numbering" w:customStyle="1" w:styleId="WWNum35">
    <w:name w:val="WWNum35"/>
    <w:basedOn w:val="Bezlisty"/>
    <w:rsid w:val="00997715"/>
  </w:style>
  <w:style w:type="numbering" w:customStyle="1" w:styleId="WWNum36">
    <w:name w:val="WWNum36"/>
    <w:basedOn w:val="Bezlisty"/>
    <w:rsid w:val="00997715"/>
  </w:style>
  <w:style w:type="numbering" w:customStyle="1" w:styleId="WWNum37">
    <w:name w:val="WWNum37"/>
    <w:basedOn w:val="Bezlisty"/>
    <w:rsid w:val="00997715"/>
  </w:style>
  <w:style w:type="paragraph" w:customStyle="1" w:styleId="paragraph">
    <w:name w:val="paragraph"/>
    <w:basedOn w:val="Normalny"/>
    <w:rsid w:val="0099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character" w:customStyle="1" w:styleId="contextualspellingandgrammarerror">
    <w:name w:val="contextualspellingandgrammarerror"/>
    <w:basedOn w:val="Domylnaczcionkaakapitu"/>
    <w:rsid w:val="00997715"/>
  </w:style>
  <w:style w:type="character" w:customStyle="1" w:styleId="spellingerror">
    <w:name w:val="spellingerror"/>
    <w:basedOn w:val="Domylnaczcionkaakapitu"/>
    <w:rsid w:val="0099771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715"/>
    <w:rPr>
      <w:rFonts w:ascii="Times New Roman" w:eastAsia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715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997715"/>
    <w:rPr>
      <w:rFonts w:eastAsiaTheme="minorEastAsia"/>
      <w:sz w:val="20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715"/>
    <w:rPr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997715"/>
  </w:style>
  <w:style w:type="table" w:customStyle="1" w:styleId="NormalTable0">
    <w:name w:val="Normal Table0"/>
    <w:uiPriority w:val="2"/>
    <w:semiHidden/>
    <w:unhideWhenUsed/>
    <w:qFormat/>
    <w:rsid w:val="00997715"/>
    <w:pPr>
      <w:widowControl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97715"/>
    <w:pPr>
      <w:widowControl w:val="0"/>
      <w:spacing w:before="0" w:after="0" w:line="240" w:lineRule="auto"/>
    </w:pPr>
    <w:rPr>
      <w:rFonts w:ascii="Calibri" w:eastAsia="Calibri" w:hAnsi="Calibri" w:cs="Arial"/>
      <w:sz w:val="22"/>
      <w:szCs w:val="22"/>
      <w:lang w:val="pl-PL" w:bidi="ar-SA"/>
    </w:rPr>
  </w:style>
  <w:style w:type="character" w:customStyle="1" w:styleId="TekstdymkaZnak1">
    <w:name w:val="Tekst dymka Znak1"/>
    <w:basedOn w:val="Domylnaczcionkaakapitu"/>
    <w:uiPriority w:val="99"/>
    <w:semiHidden/>
    <w:rsid w:val="00997715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715"/>
    <w:rPr>
      <w:rFonts w:ascii="Times New Roman" w:eastAsia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71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97715"/>
    <w:rPr>
      <w:rFonts w:eastAsiaTheme="minorEastAsia"/>
      <w:b/>
      <w:bCs/>
      <w:sz w:val="20"/>
      <w:szCs w:val="20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ny"/>
    <w:next w:val="Normalny"/>
    <w:uiPriority w:val="99"/>
    <w:rsid w:val="00997715"/>
    <w:pPr>
      <w:autoSpaceDE w:val="0"/>
      <w:autoSpaceDN w:val="0"/>
      <w:adjustRightInd w:val="0"/>
      <w:spacing w:before="0" w:after="0" w:line="201" w:lineRule="atLeast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99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9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99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0">
    <w:name w:val="WWNum110"/>
    <w:basedOn w:val="Bezlisty"/>
    <w:rsid w:val="00997715"/>
    <w:pPr>
      <w:numPr>
        <w:numId w:val="2"/>
      </w:numPr>
    </w:pPr>
  </w:style>
  <w:style w:type="numbering" w:customStyle="1" w:styleId="WWNum210">
    <w:name w:val="WWNum210"/>
    <w:basedOn w:val="Bezlisty"/>
    <w:rsid w:val="00997715"/>
    <w:pPr>
      <w:numPr>
        <w:numId w:val="3"/>
      </w:numPr>
    </w:pPr>
  </w:style>
  <w:style w:type="numbering" w:customStyle="1" w:styleId="WWNum38">
    <w:name w:val="WWNum38"/>
    <w:basedOn w:val="Bezlisty"/>
    <w:rsid w:val="00997715"/>
    <w:pPr>
      <w:numPr>
        <w:numId w:val="4"/>
      </w:numPr>
    </w:pPr>
  </w:style>
  <w:style w:type="numbering" w:customStyle="1" w:styleId="WWNum41">
    <w:name w:val="WWNum41"/>
    <w:basedOn w:val="Bezlisty"/>
    <w:rsid w:val="00997715"/>
    <w:pPr>
      <w:numPr>
        <w:numId w:val="5"/>
      </w:numPr>
    </w:pPr>
  </w:style>
  <w:style w:type="numbering" w:customStyle="1" w:styleId="WWNum51">
    <w:name w:val="WWNum51"/>
    <w:basedOn w:val="Bezlisty"/>
    <w:rsid w:val="00997715"/>
    <w:pPr>
      <w:numPr>
        <w:numId w:val="6"/>
      </w:numPr>
    </w:pPr>
  </w:style>
  <w:style w:type="numbering" w:customStyle="1" w:styleId="WWNum61">
    <w:name w:val="WWNum61"/>
    <w:basedOn w:val="Bezlisty"/>
    <w:rsid w:val="00997715"/>
    <w:pPr>
      <w:numPr>
        <w:numId w:val="7"/>
      </w:numPr>
    </w:pPr>
  </w:style>
  <w:style w:type="numbering" w:customStyle="1" w:styleId="WWNum71">
    <w:name w:val="WWNum71"/>
    <w:basedOn w:val="Bezlisty"/>
    <w:rsid w:val="00997715"/>
    <w:pPr>
      <w:numPr>
        <w:numId w:val="8"/>
      </w:numPr>
    </w:pPr>
  </w:style>
  <w:style w:type="numbering" w:customStyle="1" w:styleId="WWNum81">
    <w:name w:val="WWNum81"/>
    <w:basedOn w:val="Bezlisty"/>
    <w:rsid w:val="00997715"/>
    <w:pPr>
      <w:numPr>
        <w:numId w:val="9"/>
      </w:numPr>
    </w:pPr>
  </w:style>
  <w:style w:type="numbering" w:customStyle="1" w:styleId="WWNum91">
    <w:name w:val="WWNum91"/>
    <w:basedOn w:val="Bezlisty"/>
    <w:rsid w:val="00997715"/>
    <w:pPr>
      <w:numPr>
        <w:numId w:val="10"/>
      </w:numPr>
    </w:pPr>
  </w:style>
  <w:style w:type="numbering" w:customStyle="1" w:styleId="WWNum101">
    <w:name w:val="WWNum101"/>
    <w:basedOn w:val="Bezlisty"/>
    <w:rsid w:val="00997715"/>
    <w:pPr>
      <w:numPr>
        <w:numId w:val="11"/>
      </w:numPr>
    </w:pPr>
  </w:style>
  <w:style w:type="numbering" w:customStyle="1" w:styleId="WWNum111">
    <w:name w:val="WWNum111"/>
    <w:basedOn w:val="Bezlisty"/>
    <w:rsid w:val="00997715"/>
    <w:pPr>
      <w:numPr>
        <w:numId w:val="12"/>
      </w:numPr>
    </w:pPr>
  </w:style>
  <w:style w:type="numbering" w:customStyle="1" w:styleId="WWNum121">
    <w:name w:val="WWNum121"/>
    <w:basedOn w:val="Bezlisty"/>
    <w:rsid w:val="00997715"/>
    <w:pPr>
      <w:numPr>
        <w:numId w:val="13"/>
      </w:numPr>
    </w:pPr>
  </w:style>
  <w:style w:type="numbering" w:customStyle="1" w:styleId="WWNum131">
    <w:name w:val="WWNum131"/>
    <w:basedOn w:val="Bezlisty"/>
    <w:rsid w:val="00997715"/>
    <w:pPr>
      <w:numPr>
        <w:numId w:val="14"/>
      </w:numPr>
    </w:pPr>
  </w:style>
  <w:style w:type="numbering" w:customStyle="1" w:styleId="WWNum141">
    <w:name w:val="WWNum141"/>
    <w:basedOn w:val="Bezlisty"/>
    <w:rsid w:val="00997715"/>
    <w:pPr>
      <w:numPr>
        <w:numId w:val="15"/>
      </w:numPr>
    </w:pPr>
  </w:style>
  <w:style w:type="numbering" w:customStyle="1" w:styleId="WWNum151">
    <w:name w:val="WWNum151"/>
    <w:basedOn w:val="Bezlisty"/>
    <w:rsid w:val="00997715"/>
    <w:pPr>
      <w:numPr>
        <w:numId w:val="16"/>
      </w:numPr>
    </w:pPr>
  </w:style>
  <w:style w:type="numbering" w:customStyle="1" w:styleId="WWNum161">
    <w:name w:val="WWNum161"/>
    <w:basedOn w:val="Bezlisty"/>
    <w:rsid w:val="00997715"/>
    <w:pPr>
      <w:numPr>
        <w:numId w:val="17"/>
      </w:numPr>
    </w:pPr>
  </w:style>
  <w:style w:type="numbering" w:customStyle="1" w:styleId="WWNum171">
    <w:name w:val="WWNum171"/>
    <w:basedOn w:val="Bezlisty"/>
    <w:rsid w:val="00997715"/>
    <w:pPr>
      <w:numPr>
        <w:numId w:val="18"/>
      </w:numPr>
    </w:pPr>
  </w:style>
  <w:style w:type="numbering" w:customStyle="1" w:styleId="WWNum181">
    <w:name w:val="WWNum181"/>
    <w:basedOn w:val="Bezlisty"/>
    <w:rsid w:val="00997715"/>
    <w:pPr>
      <w:numPr>
        <w:numId w:val="19"/>
      </w:numPr>
    </w:pPr>
  </w:style>
  <w:style w:type="numbering" w:customStyle="1" w:styleId="WWNum191">
    <w:name w:val="WWNum191"/>
    <w:basedOn w:val="Bezlisty"/>
    <w:rsid w:val="00997715"/>
    <w:pPr>
      <w:numPr>
        <w:numId w:val="20"/>
      </w:numPr>
    </w:pPr>
  </w:style>
  <w:style w:type="numbering" w:customStyle="1" w:styleId="WWNum201">
    <w:name w:val="WWNum201"/>
    <w:basedOn w:val="Bezlisty"/>
    <w:rsid w:val="00997715"/>
    <w:pPr>
      <w:numPr>
        <w:numId w:val="21"/>
      </w:numPr>
    </w:pPr>
  </w:style>
  <w:style w:type="numbering" w:customStyle="1" w:styleId="WWNum211">
    <w:name w:val="WWNum211"/>
    <w:basedOn w:val="Bezlisty"/>
    <w:rsid w:val="00997715"/>
    <w:pPr>
      <w:numPr>
        <w:numId w:val="22"/>
      </w:numPr>
    </w:pPr>
  </w:style>
  <w:style w:type="numbering" w:customStyle="1" w:styleId="WWNum221">
    <w:name w:val="WWNum221"/>
    <w:basedOn w:val="Bezlisty"/>
    <w:rsid w:val="00997715"/>
    <w:pPr>
      <w:numPr>
        <w:numId w:val="23"/>
      </w:numPr>
    </w:pPr>
  </w:style>
  <w:style w:type="numbering" w:customStyle="1" w:styleId="WWNum231">
    <w:name w:val="WWNum231"/>
    <w:basedOn w:val="Bezlisty"/>
    <w:rsid w:val="00997715"/>
    <w:pPr>
      <w:numPr>
        <w:numId w:val="24"/>
      </w:numPr>
    </w:pPr>
  </w:style>
  <w:style w:type="numbering" w:customStyle="1" w:styleId="WWNum241">
    <w:name w:val="WWNum241"/>
    <w:basedOn w:val="Bezlisty"/>
    <w:rsid w:val="00997715"/>
    <w:pPr>
      <w:numPr>
        <w:numId w:val="25"/>
      </w:numPr>
    </w:pPr>
  </w:style>
  <w:style w:type="numbering" w:customStyle="1" w:styleId="WWNum251">
    <w:name w:val="WWNum251"/>
    <w:basedOn w:val="Bezlisty"/>
    <w:rsid w:val="00997715"/>
    <w:pPr>
      <w:numPr>
        <w:numId w:val="26"/>
      </w:numPr>
    </w:pPr>
  </w:style>
  <w:style w:type="numbering" w:customStyle="1" w:styleId="WWNum261">
    <w:name w:val="WWNum261"/>
    <w:basedOn w:val="Bezlisty"/>
    <w:rsid w:val="00997715"/>
    <w:pPr>
      <w:numPr>
        <w:numId w:val="27"/>
      </w:numPr>
    </w:pPr>
  </w:style>
  <w:style w:type="numbering" w:customStyle="1" w:styleId="WWNum271">
    <w:name w:val="WWNum271"/>
    <w:basedOn w:val="Bezlisty"/>
    <w:rsid w:val="00997715"/>
    <w:pPr>
      <w:numPr>
        <w:numId w:val="28"/>
      </w:numPr>
    </w:pPr>
  </w:style>
  <w:style w:type="numbering" w:customStyle="1" w:styleId="WWNum281">
    <w:name w:val="WWNum281"/>
    <w:basedOn w:val="Bezlisty"/>
    <w:rsid w:val="00997715"/>
    <w:pPr>
      <w:numPr>
        <w:numId w:val="29"/>
      </w:numPr>
    </w:pPr>
  </w:style>
  <w:style w:type="numbering" w:customStyle="1" w:styleId="WWNum291">
    <w:name w:val="WWNum291"/>
    <w:basedOn w:val="Bezlisty"/>
    <w:rsid w:val="00997715"/>
    <w:pPr>
      <w:numPr>
        <w:numId w:val="30"/>
      </w:numPr>
    </w:pPr>
  </w:style>
  <w:style w:type="numbering" w:customStyle="1" w:styleId="WWNum301">
    <w:name w:val="WWNum301"/>
    <w:basedOn w:val="Bezlisty"/>
    <w:rsid w:val="00997715"/>
    <w:pPr>
      <w:numPr>
        <w:numId w:val="31"/>
      </w:numPr>
    </w:pPr>
  </w:style>
  <w:style w:type="numbering" w:customStyle="1" w:styleId="WWNum311">
    <w:name w:val="WWNum311"/>
    <w:basedOn w:val="Bezlisty"/>
    <w:rsid w:val="00997715"/>
    <w:pPr>
      <w:numPr>
        <w:numId w:val="32"/>
      </w:numPr>
    </w:pPr>
  </w:style>
  <w:style w:type="numbering" w:customStyle="1" w:styleId="WWNum321">
    <w:name w:val="WWNum321"/>
    <w:basedOn w:val="Bezlisty"/>
    <w:rsid w:val="00997715"/>
    <w:pPr>
      <w:numPr>
        <w:numId w:val="33"/>
      </w:numPr>
    </w:pPr>
  </w:style>
  <w:style w:type="numbering" w:customStyle="1" w:styleId="WWNum331">
    <w:name w:val="WWNum331"/>
    <w:basedOn w:val="Bezlisty"/>
    <w:rsid w:val="00997715"/>
    <w:pPr>
      <w:numPr>
        <w:numId w:val="34"/>
      </w:numPr>
    </w:pPr>
  </w:style>
  <w:style w:type="numbering" w:customStyle="1" w:styleId="WWNum341">
    <w:name w:val="WWNum341"/>
    <w:basedOn w:val="Bezlisty"/>
    <w:rsid w:val="00997715"/>
    <w:pPr>
      <w:numPr>
        <w:numId w:val="35"/>
      </w:numPr>
    </w:pPr>
  </w:style>
  <w:style w:type="numbering" w:customStyle="1" w:styleId="WWNum351">
    <w:name w:val="WWNum351"/>
    <w:basedOn w:val="Bezlisty"/>
    <w:rsid w:val="00997715"/>
    <w:pPr>
      <w:numPr>
        <w:numId w:val="36"/>
      </w:numPr>
    </w:pPr>
  </w:style>
  <w:style w:type="numbering" w:customStyle="1" w:styleId="WWNum361">
    <w:name w:val="WWNum361"/>
    <w:basedOn w:val="Bezlisty"/>
    <w:rsid w:val="00997715"/>
    <w:pPr>
      <w:numPr>
        <w:numId w:val="37"/>
      </w:numPr>
    </w:pPr>
  </w:style>
  <w:style w:type="numbering" w:customStyle="1" w:styleId="WWNum371">
    <w:name w:val="WWNum371"/>
    <w:basedOn w:val="Bezlisty"/>
    <w:rsid w:val="00997715"/>
    <w:pPr>
      <w:numPr>
        <w:numId w:val="38"/>
      </w:numPr>
    </w:pPr>
  </w:style>
  <w:style w:type="paragraph" w:customStyle="1" w:styleId="ListParagraph0">
    <w:name w:val="List Paragraph0"/>
    <w:basedOn w:val="Normalny"/>
    <w:uiPriority w:val="34"/>
    <w:qFormat/>
    <w:rsid w:val="00997715"/>
    <w:pPr>
      <w:spacing w:before="0" w:after="0" w:line="240" w:lineRule="auto"/>
      <w:ind w:left="720"/>
      <w:contextualSpacing/>
    </w:pPr>
    <w:rPr>
      <w:rFonts w:ascii="Times New Roman" w:eastAsia="Calibri" w:hAnsi="Times New Roman" w:cs="Times New Roman"/>
      <w:szCs w:val="24"/>
      <w:lang w:val="pl-PL" w:bidi="ar-SA"/>
    </w:rPr>
  </w:style>
  <w:style w:type="paragraph" w:customStyle="1" w:styleId="western">
    <w:name w:val="western"/>
    <w:basedOn w:val="Normalny"/>
    <w:rsid w:val="00442824"/>
    <w:pPr>
      <w:spacing w:before="100" w:beforeAutospacing="1" w:after="142"/>
    </w:pPr>
    <w:rPr>
      <w:rFonts w:ascii="Times New Roman" w:eastAsia="Times New Roman" w:hAnsi="Times New Roman" w:cs="Times New Roman"/>
      <w:color w:val="000000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Kania</dc:creator>
  <cp:keywords/>
  <dc:description/>
  <cp:lastModifiedBy>Fedyn Beata</cp:lastModifiedBy>
  <cp:revision>4</cp:revision>
  <dcterms:created xsi:type="dcterms:W3CDTF">2024-12-10T12:31:00Z</dcterms:created>
  <dcterms:modified xsi:type="dcterms:W3CDTF">2025-01-10T12:24:00Z</dcterms:modified>
</cp:coreProperties>
</file>