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30587" w14:textId="53845C37" w:rsidR="00753350" w:rsidRPr="00511AB2" w:rsidRDefault="00753350" w:rsidP="00753350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511AB2">
        <w:rPr>
          <w:smallCaps/>
          <w:sz w:val="28"/>
          <w:szCs w:val="28"/>
          <w:lang w:val="pl-PL"/>
        </w:rPr>
        <w:t>Opis</w:t>
      </w:r>
      <w:r w:rsidR="00D95C11">
        <w:rPr>
          <w:smallCaps/>
          <w:sz w:val="28"/>
          <w:szCs w:val="28"/>
          <w:lang w:val="pl-PL"/>
        </w:rPr>
        <w:t>y</w:t>
      </w:r>
      <w:r w:rsidRPr="00511AB2">
        <w:rPr>
          <w:smallCaps/>
          <w:sz w:val="28"/>
          <w:szCs w:val="28"/>
          <w:lang w:val="pl-PL"/>
        </w:rPr>
        <w:t xml:space="preserve"> przedmiotów ECTS</w:t>
      </w:r>
    </w:p>
    <w:p w14:paraId="64DE6606" w14:textId="77777777" w:rsidR="005648D2" w:rsidRDefault="00753350" w:rsidP="00753350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511AB2">
        <w:rPr>
          <w:smallCaps/>
          <w:sz w:val="28"/>
          <w:szCs w:val="28"/>
          <w:lang w:val="pl-PL"/>
        </w:rPr>
        <w:t xml:space="preserve">Dla kierunku </w:t>
      </w:r>
    </w:p>
    <w:p w14:paraId="2D37EE0D" w14:textId="7EC4F455" w:rsidR="00753350" w:rsidRDefault="00753350" w:rsidP="00753350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 w:rsidRPr="00511AB2">
        <w:rPr>
          <w:smallCaps/>
          <w:sz w:val="28"/>
          <w:szCs w:val="28"/>
          <w:lang w:val="pl-PL"/>
        </w:rPr>
        <w:t>Zarządzanie i Inżynieria Produkcji</w:t>
      </w:r>
    </w:p>
    <w:p w14:paraId="17068F1B" w14:textId="468A646B" w:rsidR="005648D2" w:rsidRDefault="005648D2" w:rsidP="00753350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studia I stopnia</w:t>
      </w:r>
    </w:p>
    <w:p w14:paraId="7E0FD290" w14:textId="5E5BB1E8" w:rsidR="009C478F" w:rsidRDefault="009C478F" w:rsidP="009C478F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forma studiów</w:t>
      </w:r>
      <w:r w:rsidR="005648D2">
        <w:rPr>
          <w:smallCaps/>
          <w:sz w:val="28"/>
          <w:szCs w:val="28"/>
          <w:lang w:val="pl-PL"/>
        </w:rPr>
        <w:t xml:space="preserve"> - </w:t>
      </w:r>
      <w:r>
        <w:rPr>
          <w:smallCaps/>
          <w:sz w:val="28"/>
          <w:szCs w:val="28"/>
          <w:lang w:val="pl-PL"/>
        </w:rPr>
        <w:t>stacjonarne</w:t>
      </w:r>
    </w:p>
    <w:p w14:paraId="55B432AD" w14:textId="4A94631E" w:rsidR="00753350" w:rsidRPr="00511AB2" w:rsidRDefault="00A64E3F" w:rsidP="00560886">
      <w:pPr>
        <w:spacing w:before="0" w:after="0" w:line="240" w:lineRule="auto"/>
        <w:jc w:val="center"/>
        <w:rPr>
          <w:smallCaps/>
          <w:sz w:val="28"/>
          <w:szCs w:val="28"/>
          <w:lang w:val="pl-PL"/>
        </w:rPr>
      </w:pPr>
      <w:r>
        <w:rPr>
          <w:smallCaps/>
          <w:sz w:val="28"/>
          <w:szCs w:val="28"/>
          <w:lang w:val="pl-PL"/>
        </w:rPr>
        <w:t>Cykl kształcenia 2024-2028</w:t>
      </w:r>
    </w:p>
    <w:p w14:paraId="7D08FB66" w14:textId="77777777" w:rsidR="00753350" w:rsidRPr="00511AB2" w:rsidRDefault="00753350" w:rsidP="00753350">
      <w:pPr>
        <w:pStyle w:val="Nagwek2"/>
        <w:rPr>
          <w:lang w:val="pl-PL"/>
        </w:rPr>
      </w:pPr>
      <w:bookmarkStart w:id="0" w:name="_Toc1941313"/>
      <w:bookmarkStart w:id="1" w:name="_Toc11616038"/>
      <w:bookmarkStart w:id="2" w:name="_Toc104900201"/>
      <w:r w:rsidRPr="00511AB2">
        <w:rPr>
          <w:lang w:val="pl-PL"/>
        </w:rPr>
        <w:t xml:space="preserve">Semestr I (limit </w:t>
      </w:r>
      <w:r>
        <w:rPr>
          <w:lang w:val="pl-PL"/>
        </w:rPr>
        <w:t>29</w:t>
      </w:r>
      <w:r w:rsidRPr="00511AB2">
        <w:rPr>
          <w:lang w:val="pl-PL"/>
        </w:rPr>
        <w:t>)</w:t>
      </w:r>
      <w:bookmarkEnd w:id="0"/>
      <w:bookmarkEnd w:id="1"/>
      <w:bookmarkEnd w:id="2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5CA16F1D" w14:textId="77777777" w:rsidR="00753350" w:rsidRPr="00511AB2" w:rsidRDefault="00753350" w:rsidP="00753350">
      <w:pPr>
        <w:pStyle w:val="Akapitzlist"/>
        <w:numPr>
          <w:ilvl w:val="0"/>
          <w:numId w:val="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34"/>
        <w:gridCol w:w="821"/>
        <w:gridCol w:w="709"/>
        <w:gridCol w:w="709"/>
        <w:gridCol w:w="708"/>
        <w:gridCol w:w="652"/>
        <w:gridCol w:w="744"/>
      </w:tblGrid>
      <w:tr w:rsidR="00753350" w:rsidRPr="00511AB2" w14:paraId="5B9D00E7" w14:textId="77777777" w:rsidTr="00560886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8309D80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3C171BE8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98E90B" w14:textId="525ACA49" w:rsidR="00753350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</w:t>
            </w:r>
            <w:r w:rsidR="002D66C0">
              <w:rPr>
                <w:b/>
                <w:szCs w:val="24"/>
                <w:lang w:val="pl-PL"/>
              </w:rPr>
              <w:t>od</w:t>
            </w:r>
            <w:r w:rsidR="005648D2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821" w:type="dxa"/>
            <w:shd w:val="clear" w:color="auto" w:fill="BFBFBF" w:themeFill="background1" w:themeFillShade="BF"/>
            <w:vAlign w:val="center"/>
          </w:tcPr>
          <w:p w14:paraId="5D96560A" w14:textId="7C0B7BCA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6FB7C3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E9B6E4" w14:textId="694F3E32" w:rsidR="00753350" w:rsidRPr="00511AB2" w:rsidRDefault="009B1A8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753350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C1A16D5" w14:textId="6BE2B6FA" w:rsidR="00753350" w:rsidRPr="00511AB2" w:rsidRDefault="009B1A8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753350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FEAA03A" w14:textId="56D0F6EE" w:rsidR="00753350" w:rsidRPr="00511AB2" w:rsidRDefault="009B1A8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753350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711A969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560886" w:rsidRPr="00511AB2" w14:paraId="184F0B2F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45886D7E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1DDD6626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Ekologia i zarządzanie środowiskiem</w:t>
            </w:r>
          </w:p>
        </w:tc>
        <w:tc>
          <w:tcPr>
            <w:tcW w:w="1134" w:type="dxa"/>
            <w:vAlign w:val="center"/>
          </w:tcPr>
          <w:p w14:paraId="2AE7188A" w14:textId="4560B689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51A47E72" w14:textId="453F5D32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E93AF8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2C2DA1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8366A3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1A95BE89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DBB5F96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6CED63BE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2B6CD022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08797BD3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J. angielski</w:t>
            </w:r>
          </w:p>
        </w:tc>
        <w:tc>
          <w:tcPr>
            <w:tcW w:w="1134" w:type="dxa"/>
            <w:vAlign w:val="center"/>
          </w:tcPr>
          <w:p w14:paraId="20557604" w14:textId="2A478574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37900E77" w14:textId="7EA523A5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C87C9A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704F6D5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221CD5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5CF417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0B0F81A6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70382BAF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6A1850D4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41E1C8EE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 xml:space="preserve">Matematyka ogólna </w:t>
            </w:r>
          </w:p>
        </w:tc>
        <w:tc>
          <w:tcPr>
            <w:tcW w:w="1134" w:type="dxa"/>
            <w:vAlign w:val="center"/>
          </w:tcPr>
          <w:p w14:paraId="70EE96D1" w14:textId="14D78B42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0DE62C3A" w14:textId="099D41B6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523B77C6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E6EC471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0A72F0E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76909D3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4EB416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53DDA0F1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35F0C5AC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70DC1CF1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Mikroekonomia</w:t>
            </w:r>
          </w:p>
        </w:tc>
        <w:tc>
          <w:tcPr>
            <w:tcW w:w="1134" w:type="dxa"/>
            <w:vAlign w:val="center"/>
          </w:tcPr>
          <w:p w14:paraId="44923FF7" w14:textId="2C062DD5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474F3200" w14:textId="0C1CB682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443E0BEE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B5C92D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978F7E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0CA1CB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4BBCE1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2577E702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787428EB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1B52CABE" w14:textId="77777777" w:rsidR="00560886" w:rsidRPr="00511AB2" w:rsidRDefault="00560886" w:rsidP="00560886">
            <w:pPr>
              <w:spacing w:before="120" w:after="12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Podstawy mechaniki i wytrzymałości materiałów</w:t>
            </w:r>
          </w:p>
        </w:tc>
        <w:tc>
          <w:tcPr>
            <w:tcW w:w="1134" w:type="dxa"/>
            <w:vAlign w:val="center"/>
          </w:tcPr>
          <w:p w14:paraId="32DD58CA" w14:textId="04190977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523888CE" w14:textId="13EA2AB6" w:rsidR="00560886" w:rsidRPr="00511AB2" w:rsidRDefault="00AB6320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5DE5200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A097FA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708" w:type="dxa"/>
            <w:vAlign w:val="center"/>
          </w:tcPr>
          <w:p w14:paraId="197434B1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A16352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102049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336D911A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03E607C1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2AC42A4A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Rysunek techniczny</w:t>
            </w:r>
          </w:p>
        </w:tc>
        <w:tc>
          <w:tcPr>
            <w:tcW w:w="1134" w:type="dxa"/>
            <w:vAlign w:val="center"/>
          </w:tcPr>
          <w:p w14:paraId="625254EB" w14:textId="4F8CDFD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4297350B" w14:textId="70A418A5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DDAD0D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E8BC7BE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37A778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2C473B2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3B5E06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2DBB9437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0D645E34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5E7E9681" w14:textId="77777777" w:rsidR="00560886" w:rsidRPr="00511AB2" w:rsidRDefault="00560886" w:rsidP="00560886">
            <w:pPr>
              <w:spacing w:before="60" w:after="6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Systemy programowania inżynierskiego</w:t>
            </w:r>
          </w:p>
        </w:tc>
        <w:tc>
          <w:tcPr>
            <w:tcW w:w="1134" w:type="dxa"/>
            <w:vAlign w:val="center"/>
          </w:tcPr>
          <w:p w14:paraId="4A2E0B70" w14:textId="6A740B20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3960B3BF" w14:textId="0B90B9A1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4DDC7AE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E63EBE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A5EAE2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D4CCE5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269498E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004DABEF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1031CCD6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618BF2D3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Technologia informacyjna</w:t>
            </w:r>
          </w:p>
        </w:tc>
        <w:tc>
          <w:tcPr>
            <w:tcW w:w="1134" w:type="dxa"/>
            <w:vAlign w:val="center"/>
          </w:tcPr>
          <w:p w14:paraId="4AF49833" w14:textId="00DBCA88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50EF74A0" w14:textId="63799922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0D59EE2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E12015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3CA692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273000D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779DEB0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2DC79B57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3EC99B35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5754209D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Przysposobienie biblioteczne</w:t>
            </w:r>
          </w:p>
        </w:tc>
        <w:tc>
          <w:tcPr>
            <w:tcW w:w="1134" w:type="dxa"/>
            <w:vAlign w:val="center"/>
          </w:tcPr>
          <w:p w14:paraId="52A0C487" w14:textId="0AF57935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5173FF86" w14:textId="247FB71E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6A1EA55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4BB2AB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8" w:type="dxa"/>
            <w:vAlign w:val="center"/>
          </w:tcPr>
          <w:p w14:paraId="0B629C5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11400EE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5774901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</w:p>
        </w:tc>
      </w:tr>
      <w:tr w:rsidR="00560886" w:rsidRPr="00511AB2" w14:paraId="66818525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5D9F372A" w14:textId="77777777" w:rsidR="00560886" w:rsidRPr="00511AB2" w:rsidRDefault="00560886" w:rsidP="00560886">
            <w:pPr>
              <w:pStyle w:val="Cytat"/>
              <w:numPr>
                <w:ilvl w:val="0"/>
                <w:numId w:val="26"/>
              </w:numPr>
              <w:rPr>
                <w:sz w:val="20"/>
                <w:lang w:val="pl-PL"/>
              </w:rPr>
            </w:pPr>
          </w:p>
        </w:tc>
        <w:tc>
          <w:tcPr>
            <w:tcW w:w="3147" w:type="dxa"/>
            <w:vAlign w:val="center"/>
          </w:tcPr>
          <w:p w14:paraId="401428F0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Bezpieczeństwo i higiena pracy</w:t>
            </w:r>
          </w:p>
        </w:tc>
        <w:tc>
          <w:tcPr>
            <w:tcW w:w="1134" w:type="dxa"/>
            <w:vAlign w:val="center"/>
          </w:tcPr>
          <w:p w14:paraId="2B9A5D77" w14:textId="0637A9C5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1" w:type="dxa"/>
            <w:vAlign w:val="center"/>
          </w:tcPr>
          <w:p w14:paraId="6073617E" w14:textId="7CA04595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4570049A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756D5C0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F6FD7A5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0B0DF3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C6EECD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</w:t>
            </w:r>
          </w:p>
        </w:tc>
      </w:tr>
      <w:tr w:rsidR="00560886" w:rsidRPr="00511AB2" w14:paraId="1D28D735" w14:textId="77777777" w:rsidTr="009C478F">
        <w:trPr>
          <w:jc w:val="center"/>
        </w:trPr>
        <w:tc>
          <w:tcPr>
            <w:tcW w:w="4815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76D2ED6" w14:textId="48FD140E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21" w:type="dxa"/>
            <w:vMerge w:val="restart"/>
            <w:shd w:val="clear" w:color="auto" w:fill="BFBFBF" w:themeFill="background1" w:themeFillShade="BF"/>
            <w:vAlign w:val="center"/>
          </w:tcPr>
          <w:p w14:paraId="02CA7CBE" w14:textId="1A81C44B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2</w:t>
            </w:r>
            <w:r w:rsidR="00AB6320">
              <w:rPr>
                <w:b/>
                <w:szCs w:val="24"/>
                <w:lang w:val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D203F3F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13</w:t>
            </w:r>
            <w:r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270C89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51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A18BA89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1B900A6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15AA2EA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7B0875D8" w14:textId="77777777" w:rsidTr="00865C4D">
        <w:trPr>
          <w:jc w:val="center"/>
        </w:trPr>
        <w:tc>
          <w:tcPr>
            <w:tcW w:w="4815" w:type="dxa"/>
            <w:gridSpan w:val="3"/>
            <w:vMerge/>
            <w:shd w:val="clear" w:color="auto" w:fill="BFBFBF" w:themeFill="background1" w:themeFillShade="BF"/>
            <w:vAlign w:val="center"/>
          </w:tcPr>
          <w:p w14:paraId="73E686C0" w14:textId="77777777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21" w:type="dxa"/>
            <w:vMerge/>
            <w:shd w:val="clear" w:color="auto" w:fill="BFBFBF" w:themeFill="background1" w:themeFillShade="BF"/>
            <w:vAlign w:val="center"/>
          </w:tcPr>
          <w:p w14:paraId="7875A776" w14:textId="52AA8CC0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522" w:type="dxa"/>
            <w:gridSpan w:val="5"/>
            <w:shd w:val="clear" w:color="auto" w:fill="BFBFBF" w:themeFill="background1" w:themeFillShade="BF"/>
            <w:vAlign w:val="center"/>
          </w:tcPr>
          <w:p w14:paraId="0D5E7057" w14:textId="46700497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410</w:t>
            </w:r>
          </w:p>
        </w:tc>
      </w:tr>
    </w:tbl>
    <w:p w14:paraId="0E9DE12C" w14:textId="5062048C" w:rsidR="00753350" w:rsidRDefault="0075335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5B554566" w14:textId="77777777" w:rsidR="00AB6320" w:rsidRPr="00511AB2" w:rsidRDefault="00AB632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59D418A5" w14:textId="77777777" w:rsidR="00753350" w:rsidRPr="00511AB2" w:rsidRDefault="00753350" w:rsidP="00753350">
      <w:pPr>
        <w:pStyle w:val="Akapitzlist"/>
        <w:numPr>
          <w:ilvl w:val="0"/>
          <w:numId w:val="4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</w:t>
      </w:r>
      <w:r>
        <w:rPr>
          <w:b/>
          <w:sz w:val="28"/>
          <w:szCs w:val="28"/>
          <w:lang w:val="pl-PL"/>
        </w:rPr>
        <w:t>obowiązkowe do wyboru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34"/>
        <w:gridCol w:w="992"/>
        <w:gridCol w:w="567"/>
        <w:gridCol w:w="851"/>
        <w:gridCol w:w="708"/>
        <w:gridCol w:w="709"/>
        <w:gridCol w:w="800"/>
      </w:tblGrid>
      <w:tr w:rsidR="00753350" w:rsidRPr="00511AB2" w14:paraId="2CB30CFC" w14:textId="77777777" w:rsidTr="006C33A5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8C24C9B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1101A7E9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53B799" w14:textId="5B79EE84" w:rsidR="00753350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6C33A5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79341B5" w14:textId="4F986B28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74C68BD" w14:textId="77777777" w:rsidR="00753350" w:rsidRPr="00511AB2" w:rsidRDefault="0075335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95AE60B" w14:textId="37113E08" w:rsidR="00753350" w:rsidRPr="00511AB2" w:rsidRDefault="006C33A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753350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F37DD21" w14:textId="3DF3FFB7" w:rsidR="00753350" w:rsidRPr="00511AB2" w:rsidRDefault="006C33A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753350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D2B307A" w14:textId="28904807" w:rsidR="00753350" w:rsidRPr="00511AB2" w:rsidRDefault="006C33A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753350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14:paraId="1CEF8AF8" w14:textId="6AF7AB9C" w:rsidR="00753350" w:rsidRPr="00511AB2" w:rsidRDefault="002D7C22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r</w:t>
            </w:r>
            <w:r w:rsidR="00753350" w:rsidRPr="00511AB2">
              <w:rPr>
                <w:b/>
                <w:szCs w:val="24"/>
                <w:lang w:val="pl-PL"/>
              </w:rPr>
              <w:t>ygor</w:t>
            </w:r>
          </w:p>
        </w:tc>
      </w:tr>
      <w:tr w:rsidR="00560886" w:rsidRPr="00511AB2" w14:paraId="06B9C811" w14:textId="77777777" w:rsidTr="006C33A5">
        <w:trPr>
          <w:trHeight w:val="454"/>
          <w:jc w:val="center"/>
        </w:trPr>
        <w:tc>
          <w:tcPr>
            <w:tcW w:w="534" w:type="dxa"/>
            <w:vAlign w:val="center"/>
          </w:tcPr>
          <w:p w14:paraId="6C05DE8F" w14:textId="41E98C14" w:rsidR="00560886" w:rsidRPr="00511AB2" w:rsidRDefault="00560886" w:rsidP="00560886">
            <w:pPr>
              <w:rPr>
                <w:i/>
                <w:sz w:val="20"/>
                <w:lang w:val="pl-PL"/>
              </w:rPr>
            </w:pPr>
            <w:r w:rsidRPr="00511AB2">
              <w:rPr>
                <w:i/>
                <w:sz w:val="20"/>
                <w:lang w:val="pl-PL"/>
              </w:rPr>
              <w:t>1</w:t>
            </w:r>
            <w:r w:rsidR="00583C8E">
              <w:rPr>
                <w:i/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bottom"/>
          </w:tcPr>
          <w:p w14:paraId="38380AF0" w14:textId="77777777" w:rsidR="00560886" w:rsidRPr="00511AB2" w:rsidRDefault="00560886" w:rsidP="00560886">
            <w:pPr>
              <w:rPr>
                <w:i/>
                <w:sz w:val="20"/>
                <w:lang w:val="pl-PL"/>
              </w:rPr>
            </w:pPr>
            <w:r w:rsidRPr="00511AB2">
              <w:rPr>
                <w:i/>
                <w:sz w:val="20"/>
                <w:lang w:val="pl-PL"/>
              </w:rPr>
              <w:t>J. czeski</w:t>
            </w:r>
          </w:p>
        </w:tc>
        <w:tc>
          <w:tcPr>
            <w:tcW w:w="1134" w:type="dxa"/>
            <w:vAlign w:val="center"/>
          </w:tcPr>
          <w:p w14:paraId="68A4E722" w14:textId="37EC162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2" w:type="dxa"/>
            <w:vAlign w:val="bottom"/>
          </w:tcPr>
          <w:p w14:paraId="59085DBF" w14:textId="17B728CC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567" w:type="dxa"/>
            <w:vAlign w:val="bottom"/>
          </w:tcPr>
          <w:p w14:paraId="310149F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851" w:type="dxa"/>
            <w:vAlign w:val="bottom"/>
          </w:tcPr>
          <w:p w14:paraId="197E8F6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2750F92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8731B9E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800" w:type="dxa"/>
            <w:vAlign w:val="bottom"/>
          </w:tcPr>
          <w:p w14:paraId="22F75D0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396A346A" w14:textId="77777777" w:rsidTr="006C33A5">
        <w:trPr>
          <w:trHeight w:val="454"/>
          <w:jc w:val="center"/>
        </w:trPr>
        <w:tc>
          <w:tcPr>
            <w:tcW w:w="534" w:type="dxa"/>
            <w:vAlign w:val="center"/>
          </w:tcPr>
          <w:p w14:paraId="203CEFD2" w14:textId="37AFC2BE" w:rsidR="00560886" w:rsidRPr="00511AB2" w:rsidRDefault="00560886" w:rsidP="00560886">
            <w:pPr>
              <w:rPr>
                <w:i/>
                <w:sz w:val="20"/>
                <w:lang w:val="pl-PL"/>
              </w:rPr>
            </w:pPr>
            <w:r w:rsidRPr="00511AB2">
              <w:rPr>
                <w:i/>
                <w:sz w:val="20"/>
                <w:lang w:val="pl-PL"/>
              </w:rPr>
              <w:lastRenderedPageBreak/>
              <w:t>2</w:t>
            </w:r>
            <w:r w:rsidR="00583C8E">
              <w:rPr>
                <w:i/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bottom"/>
          </w:tcPr>
          <w:p w14:paraId="5CC9153E" w14:textId="77777777" w:rsidR="00560886" w:rsidRPr="00511AB2" w:rsidRDefault="00560886" w:rsidP="00560886">
            <w:pPr>
              <w:rPr>
                <w:i/>
                <w:sz w:val="20"/>
                <w:lang w:val="pl-PL"/>
              </w:rPr>
            </w:pPr>
            <w:r w:rsidRPr="00511AB2">
              <w:rPr>
                <w:i/>
                <w:sz w:val="20"/>
                <w:lang w:val="pl-PL"/>
              </w:rPr>
              <w:t>J. niemiecki</w:t>
            </w:r>
          </w:p>
        </w:tc>
        <w:tc>
          <w:tcPr>
            <w:tcW w:w="1134" w:type="dxa"/>
            <w:vAlign w:val="center"/>
          </w:tcPr>
          <w:p w14:paraId="5FB6C25D" w14:textId="6BD685D4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2" w:type="dxa"/>
            <w:vAlign w:val="bottom"/>
          </w:tcPr>
          <w:p w14:paraId="2940D014" w14:textId="1943F911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567" w:type="dxa"/>
            <w:vAlign w:val="bottom"/>
          </w:tcPr>
          <w:p w14:paraId="367B5FF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851" w:type="dxa"/>
            <w:vAlign w:val="bottom"/>
          </w:tcPr>
          <w:p w14:paraId="361D524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1DE98B6A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2396286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800" w:type="dxa"/>
            <w:vAlign w:val="bottom"/>
          </w:tcPr>
          <w:p w14:paraId="529857B9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3A69A90A" w14:textId="77777777" w:rsidR="00753350" w:rsidRPr="00511AB2" w:rsidRDefault="00753350" w:rsidP="00753350">
      <w:pPr>
        <w:pStyle w:val="Nagwek2"/>
        <w:rPr>
          <w:lang w:val="pl-PL"/>
        </w:rPr>
      </w:pPr>
      <w:bookmarkStart w:id="3" w:name="_Toc1941314"/>
      <w:bookmarkStart w:id="4" w:name="_Toc11616039"/>
      <w:bookmarkStart w:id="5" w:name="_Toc104900202"/>
      <w:r w:rsidRPr="00511AB2">
        <w:rPr>
          <w:lang w:val="pl-PL"/>
        </w:rPr>
        <w:t>Semestr II (limit 3</w:t>
      </w:r>
      <w:r>
        <w:rPr>
          <w:lang w:val="pl-PL"/>
        </w:rPr>
        <w:t>1</w:t>
      </w:r>
      <w:r w:rsidRPr="00511AB2">
        <w:rPr>
          <w:lang w:val="pl-PL"/>
        </w:rPr>
        <w:t>)</w:t>
      </w:r>
      <w:bookmarkEnd w:id="3"/>
      <w:bookmarkEnd w:id="4"/>
      <w:bookmarkEnd w:id="5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0286B902" w14:textId="77777777" w:rsidR="00753350" w:rsidRPr="00511AB2" w:rsidRDefault="00753350" w:rsidP="00753350">
      <w:pPr>
        <w:pStyle w:val="Akapitzlist"/>
        <w:numPr>
          <w:ilvl w:val="0"/>
          <w:numId w:val="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05"/>
        <w:gridCol w:w="822"/>
        <w:gridCol w:w="709"/>
        <w:gridCol w:w="709"/>
        <w:gridCol w:w="708"/>
        <w:gridCol w:w="652"/>
        <w:gridCol w:w="744"/>
      </w:tblGrid>
      <w:tr w:rsidR="00560886" w:rsidRPr="00511AB2" w14:paraId="7BA05D6F" w14:textId="77777777" w:rsidTr="00560886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5742313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53723CDC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184A7BAB" w14:textId="505ECFB0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843ED4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095B427" w14:textId="247E31D5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A2D30D4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B72E19" w14:textId="47398DCD" w:rsidR="00560886" w:rsidRPr="00511AB2" w:rsidRDefault="00843ED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560886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870634E" w14:textId="0B29ED09" w:rsidR="00560886" w:rsidRPr="00511AB2" w:rsidRDefault="00843ED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560886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A9E623A" w14:textId="0FD8E319" w:rsidR="00560886" w:rsidRPr="00511AB2" w:rsidRDefault="00843ED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560886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92B426F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560886" w:rsidRPr="00511AB2" w14:paraId="2599624D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522D659B" w14:textId="6CCEC6F1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329FD5EF" w14:textId="77777777" w:rsidR="00560886" w:rsidRPr="00511AB2" w:rsidRDefault="00560886" w:rsidP="00560886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Fizyka ogólna</w:t>
            </w:r>
          </w:p>
        </w:tc>
        <w:tc>
          <w:tcPr>
            <w:tcW w:w="1105" w:type="dxa"/>
            <w:vAlign w:val="center"/>
          </w:tcPr>
          <w:p w14:paraId="7D5231C0" w14:textId="3F5ADC3C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38DEF782" w14:textId="7C7706F0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CCA0D3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E69F2C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5192FF6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0F5BEC3B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10</w:t>
            </w:r>
          </w:p>
        </w:tc>
        <w:tc>
          <w:tcPr>
            <w:tcW w:w="744" w:type="dxa"/>
            <w:vAlign w:val="center"/>
          </w:tcPr>
          <w:p w14:paraId="54824B8E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1F8F5CB1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085CE40A" w14:textId="53B2F62C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6EA512B8" w14:textId="77777777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J. angielski</w:t>
            </w:r>
          </w:p>
        </w:tc>
        <w:tc>
          <w:tcPr>
            <w:tcW w:w="1105" w:type="dxa"/>
            <w:vAlign w:val="center"/>
          </w:tcPr>
          <w:p w14:paraId="4DECFC6C" w14:textId="2729E3D3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4DCC1ACC" w14:textId="554B89A9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2A2CEAF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83FAE7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E1430A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79AECA1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1D74A94B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638D5038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59E3BFDA" w14:textId="139AE21C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1143E7F6" w14:textId="77777777" w:rsidR="00560886" w:rsidRPr="00511AB2" w:rsidRDefault="00560886" w:rsidP="00560886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Makroekonomia</w:t>
            </w:r>
          </w:p>
        </w:tc>
        <w:tc>
          <w:tcPr>
            <w:tcW w:w="1105" w:type="dxa"/>
            <w:vAlign w:val="center"/>
          </w:tcPr>
          <w:p w14:paraId="6FE14B1C" w14:textId="0D15EBF9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75269311" w14:textId="179CA7E2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63E4F70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61E67B92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14:paraId="621F85A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E581E6D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59440F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42D5B602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3F4B6449" w14:textId="37E103C5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4A532C98" w14:textId="0CE42E76" w:rsidR="00560886" w:rsidRPr="00511AB2" w:rsidRDefault="0012228C" w:rsidP="00560886">
            <w:pPr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Marketing i przedsiębiorczość</w:t>
            </w:r>
          </w:p>
        </w:tc>
        <w:tc>
          <w:tcPr>
            <w:tcW w:w="1105" w:type="dxa"/>
            <w:vAlign w:val="center"/>
          </w:tcPr>
          <w:p w14:paraId="1F2E9FDE" w14:textId="1D0A6C8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73E2A885" w14:textId="310B7259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5967E655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1FC3A0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449D3C9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10</w:t>
            </w:r>
          </w:p>
        </w:tc>
        <w:tc>
          <w:tcPr>
            <w:tcW w:w="652" w:type="dxa"/>
            <w:vAlign w:val="center"/>
          </w:tcPr>
          <w:p w14:paraId="5F4EB24B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91AC3C8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560886" w:rsidRPr="00511AB2" w14:paraId="089325FE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1BB44937" w14:textId="688324FE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6E697854" w14:textId="7E359431" w:rsidR="00560886" w:rsidRPr="00511AB2" w:rsidRDefault="00560886" w:rsidP="00560886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 xml:space="preserve">Matematyka ogólna </w:t>
            </w:r>
          </w:p>
        </w:tc>
        <w:tc>
          <w:tcPr>
            <w:tcW w:w="1105" w:type="dxa"/>
            <w:vAlign w:val="center"/>
          </w:tcPr>
          <w:p w14:paraId="58F9851C" w14:textId="33F22BF2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5F3A14F1" w14:textId="5AB7D1D3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2424714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3ADA8D3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8328955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5CB642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6CF44E6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49539E8C" w14:textId="77777777" w:rsidTr="00560886">
        <w:trPr>
          <w:trHeight w:val="340"/>
          <w:jc w:val="center"/>
        </w:trPr>
        <w:tc>
          <w:tcPr>
            <w:tcW w:w="534" w:type="dxa"/>
            <w:vAlign w:val="center"/>
          </w:tcPr>
          <w:p w14:paraId="10252D42" w14:textId="0A2F1498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583C8E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7D46085A" w14:textId="77777777" w:rsidR="00560886" w:rsidRPr="00511AB2" w:rsidRDefault="00560886" w:rsidP="00560886">
            <w:pPr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Podstawy mechaniki i wytrzymałości materiałów</w:t>
            </w:r>
          </w:p>
        </w:tc>
        <w:tc>
          <w:tcPr>
            <w:tcW w:w="1105" w:type="dxa"/>
            <w:vAlign w:val="center"/>
          </w:tcPr>
          <w:p w14:paraId="48A7D0AA" w14:textId="6C8C9F87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center"/>
          </w:tcPr>
          <w:p w14:paraId="02BB5A90" w14:textId="2AE93702" w:rsidR="00560886" w:rsidRPr="00511AB2" w:rsidRDefault="00AB6320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688DEF25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81C5E6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635F2901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4B4E80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3B3708A6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560886" w:rsidRPr="00511AB2" w14:paraId="64E4DF65" w14:textId="77777777" w:rsidTr="00865C4D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7ABC227" w14:textId="21119471" w:rsidR="00560886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22" w:type="dxa"/>
            <w:vMerge w:val="restart"/>
            <w:shd w:val="clear" w:color="auto" w:fill="BFBFBF" w:themeFill="background1" w:themeFillShade="BF"/>
            <w:vAlign w:val="center"/>
          </w:tcPr>
          <w:p w14:paraId="2C9B522D" w14:textId="19C60A16" w:rsidR="00560886" w:rsidRPr="00511AB2" w:rsidRDefault="00AB6320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AC4497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125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D03032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125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1D5B1C0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E10E671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9657922" w14:textId="77777777" w:rsidR="00560886" w:rsidRPr="00511AB2" w:rsidRDefault="00560886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09D0CB1A" w14:textId="77777777" w:rsidTr="00865C4D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089B62F0" w14:textId="77777777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22" w:type="dxa"/>
            <w:vMerge/>
            <w:shd w:val="clear" w:color="auto" w:fill="BFBFBF" w:themeFill="background1" w:themeFillShade="BF"/>
            <w:vAlign w:val="center"/>
          </w:tcPr>
          <w:p w14:paraId="32313AB8" w14:textId="23442710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522" w:type="dxa"/>
            <w:gridSpan w:val="5"/>
            <w:shd w:val="clear" w:color="auto" w:fill="BFBFBF" w:themeFill="background1" w:themeFillShade="BF"/>
            <w:vAlign w:val="center"/>
          </w:tcPr>
          <w:p w14:paraId="7D824653" w14:textId="58063582" w:rsidR="00D65E45" w:rsidRPr="00511AB2" w:rsidRDefault="00D65E45" w:rsidP="00560886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270</w:t>
            </w:r>
          </w:p>
        </w:tc>
      </w:tr>
    </w:tbl>
    <w:p w14:paraId="2A0C5C1E" w14:textId="77777777" w:rsidR="00753350" w:rsidRPr="00511AB2" w:rsidRDefault="0075335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3736C32A" w14:textId="77777777" w:rsidR="00753350" w:rsidRPr="00511AB2" w:rsidRDefault="00753350" w:rsidP="00753350">
      <w:pPr>
        <w:pStyle w:val="Akapitzlist"/>
        <w:numPr>
          <w:ilvl w:val="0"/>
          <w:numId w:val="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do wyboru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05"/>
        <w:gridCol w:w="822"/>
        <w:gridCol w:w="709"/>
        <w:gridCol w:w="709"/>
        <w:gridCol w:w="708"/>
        <w:gridCol w:w="652"/>
        <w:gridCol w:w="744"/>
      </w:tblGrid>
      <w:tr w:rsidR="00560886" w:rsidRPr="00511AB2" w14:paraId="3852597F" w14:textId="77777777" w:rsidTr="00560886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AE9FB0C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0D50DE91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1B779DC9" w14:textId="2E939214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 ISCED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72772708" w14:textId="138CCBEA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214D40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9D6717" w14:textId="3A5A6F62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560886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988CB33" w14:textId="6C9758B1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560886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FE84875" w14:textId="7A5D4CF0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560886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D307DAE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560886" w:rsidRPr="00511AB2" w14:paraId="2437CEF8" w14:textId="77777777" w:rsidTr="00865C4D">
        <w:trPr>
          <w:jc w:val="center"/>
        </w:trPr>
        <w:tc>
          <w:tcPr>
            <w:tcW w:w="534" w:type="dxa"/>
            <w:vAlign w:val="center"/>
          </w:tcPr>
          <w:p w14:paraId="4A403C72" w14:textId="3A06E9DC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F3278B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bottom"/>
          </w:tcPr>
          <w:p w14:paraId="1D5BBD0E" w14:textId="77777777" w:rsidR="00560886" w:rsidRPr="00511AB2" w:rsidRDefault="00560886" w:rsidP="00560886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czeski</w:t>
            </w:r>
          </w:p>
        </w:tc>
        <w:tc>
          <w:tcPr>
            <w:tcW w:w="1105" w:type="dxa"/>
            <w:vAlign w:val="center"/>
          </w:tcPr>
          <w:p w14:paraId="5ACC84DB" w14:textId="256A8F81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bottom"/>
          </w:tcPr>
          <w:p w14:paraId="63707B2E" w14:textId="56ECF053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6D327D48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44FD30BC" w14:textId="77777777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4043869F" w14:textId="77777777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799051EF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30A4254D" w14:textId="77777777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z/o</w:t>
            </w:r>
          </w:p>
        </w:tc>
      </w:tr>
      <w:tr w:rsidR="00560886" w:rsidRPr="00511AB2" w14:paraId="27B47128" w14:textId="77777777" w:rsidTr="00865C4D">
        <w:trPr>
          <w:jc w:val="center"/>
        </w:trPr>
        <w:tc>
          <w:tcPr>
            <w:tcW w:w="534" w:type="dxa"/>
            <w:vAlign w:val="center"/>
          </w:tcPr>
          <w:p w14:paraId="0C0BCB53" w14:textId="36467749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F3278B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bottom"/>
          </w:tcPr>
          <w:p w14:paraId="3B83F0B7" w14:textId="77777777" w:rsidR="00560886" w:rsidRPr="00511AB2" w:rsidRDefault="00560886" w:rsidP="00560886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niemiecki</w:t>
            </w:r>
          </w:p>
        </w:tc>
        <w:tc>
          <w:tcPr>
            <w:tcW w:w="1105" w:type="dxa"/>
            <w:vAlign w:val="center"/>
          </w:tcPr>
          <w:p w14:paraId="06D4D574" w14:textId="04101E2F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22" w:type="dxa"/>
            <w:vAlign w:val="bottom"/>
          </w:tcPr>
          <w:p w14:paraId="4FB673D9" w14:textId="7311A431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25871DBB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4B8C56DD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  <w:r w:rsidRPr="008E5F00">
              <w:rPr>
                <w:rFonts w:cstheme="minorHAnsi"/>
                <w:bCs/>
                <w:szCs w:val="24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61ED4482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666A2277" w14:textId="77777777" w:rsidR="00560886" w:rsidRPr="008E5F00" w:rsidRDefault="00560886" w:rsidP="00560886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10B91702" w14:textId="77777777" w:rsidR="00560886" w:rsidRPr="008E5F00" w:rsidRDefault="00560886" w:rsidP="00560886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z/o</w:t>
            </w:r>
          </w:p>
        </w:tc>
      </w:tr>
    </w:tbl>
    <w:p w14:paraId="5065E5AB" w14:textId="77777777" w:rsidR="00753350" w:rsidRPr="00511AB2" w:rsidRDefault="00753350" w:rsidP="00753350">
      <w:pPr>
        <w:pStyle w:val="Akapitzlist"/>
        <w:spacing w:before="0" w:after="0" w:line="240" w:lineRule="auto"/>
        <w:ind w:left="1080"/>
        <w:rPr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</w:t>
      </w:r>
    </w:p>
    <w:p w14:paraId="7028BEAA" w14:textId="77777777" w:rsidR="00753350" w:rsidRDefault="00753350" w:rsidP="00753350">
      <w:pPr>
        <w:pStyle w:val="Akapitzlist"/>
        <w:numPr>
          <w:ilvl w:val="0"/>
          <w:numId w:val="6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B43943">
        <w:rPr>
          <w:b/>
          <w:sz w:val="28"/>
          <w:szCs w:val="28"/>
          <w:lang w:val="pl-PL"/>
        </w:rPr>
        <w:t xml:space="preserve">Praktyki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963"/>
        <w:gridCol w:w="709"/>
        <w:gridCol w:w="709"/>
        <w:gridCol w:w="708"/>
        <w:gridCol w:w="652"/>
        <w:gridCol w:w="744"/>
      </w:tblGrid>
      <w:tr w:rsidR="00560886" w:rsidRPr="00511AB2" w14:paraId="106C9CC1" w14:textId="77777777" w:rsidTr="00560886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6276F06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11DB2F58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8A5C8B1" w14:textId="73643E5D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231205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20B4079B" w14:textId="6A21AAE3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948779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E1DEF59" w14:textId="4FE4E8C2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560886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D73DA42" w14:textId="0654E278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560886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0890744" w14:textId="45C55CAB" w:rsidR="00560886" w:rsidRPr="00511AB2" w:rsidRDefault="0023120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560886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3E8AE1F" w14:textId="77777777" w:rsidR="00560886" w:rsidRPr="00511AB2" w:rsidRDefault="00560886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560886" w:rsidRPr="00511AB2" w14:paraId="2199EC11" w14:textId="77777777" w:rsidTr="00865C4D">
        <w:trPr>
          <w:jc w:val="center"/>
        </w:trPr>
        <w:tc>
          <w:tcPr>
            <w:tcW w:w="534" w:type="dxa"/>
            <w:vAlign w:val="center"/>
          </w:tcPr>
          <w:p w14:paraId="31C64226" w14:textId="5280CAA4" w:rsidR="00560886" w:rsidRPr="00511AB2" w:rsidRDefault="00560886" w:rsidP="00560886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B2499D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1DE481D3" w14:textId="1729F8CC" w:rsidR="00560886" w:rsidRPr="00511AB2" w:rsidRDefault="00B2499D" w:rsidP="00560886">
            <w:pPr>
              <w:pStyle w:val="Cytat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</w:t>
            </w:r>
            <w:bookmarkStart w:id="6" w:name="_GoBack"/>
            <w:bookmarkEnd w:id="6"/>
            <w:r w:rsidR="00560886" w:rsidRPr="00511AB2">
              <w:rPr>
                <w:sz w:val="20"/>
                <w:lang w:val="pl-PL"/>
              </w:rPr>
              <w:t>raktyka (2 miesiąc</w:t>
            </w:r>
            <w:r w:rsidR="00D65E45">
              <w:rPr>
                <w:sz w:val="20"/>
                <w:lang w:val="pl-PL"/>
              </w:rPr>
              <w:t>e</w:t>
            </w:r>
            <w:r w:rsidR="00560886" w:rsidRPr="00511AB2">
              <w:rPr>
                <w:sz w:val="20"/>
                <w:lang w:val="pl-PL"/>
              </w:rPr>
              <w:t>)</w:t>
            </w:r>
          </w:p>
        </w:tc>
        <w:tc>
          <w:tcPr>
            <w:tcW w:w="1134" w:type="dxa"/>
            <w:vAlign w:val="center"/>
          </w:tcPr>
          <w:p w14:paraId="55ABF32F" w14:textId="6EC4CEA1" w:rsidR="00560886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63" w:type="dxa"/>
            <w:vAlign w:val="bottom"/>
          </w:tcPr>
          <w:p w14:paraId="62554335" w14:textId="7B10FC4C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09" w:type="dxa"/>
            <w:vAlign w:val="bottom"/>
          </w:tcPr>
          <w:p w14:paraId="7C0033FF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2ED7C57C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6BFE5AA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ADA6667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240</w:t>
            </w:r>
          </w:p>
        </w:tc>
        <w:tc>
          <w:tcPr>
            <w:tcW w:w="744" w:type="dxa"/>
          </w:tcPr>
          <w:p w14:paraId="17974760" w14:textId="77777777" w:rsidR="00560886" w:rsidRPr="00511AB2" w:rsidRDefault="00560886" w:rsidP="00560886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290218E0" w14:textId="77777777" w:rsidR="00753350" w:rsidRPr="00511AB2" w:rsidRDefault="00753350" w:rsidP="00753350">
      <w:pPr>
        <w:rPr>
          <w:sz w:val="28"/>
          <w:szCs w:val="28"/>
          <w:lang w:val="pl-PL"/>
        </w:rPr>
      </w:pPr>
      <w:r w:rsidRPr="00511AB2">
        <w:rPr>
          <w:sz w:val="28"/>
          <w:szCs w:val="28"/>
          <w:lang w:val="pl-PL"/>
        </w:rPr>
        <w:br w:type="page"/>
      </w:r>
    </w:p>
    <w:p w14:paraId="508114E7" w14:textId="48B1D6A1" w:rsidR="00753350" w:rsidRPr="00511AB2" w:rsidRDefault="00753350" w:rsidP="00753350">
      <w:pPr>
        <w:pStyle w:val="Nagwek2"/>
        <w:rPr>
          <w:lang w:val="pl-PL"/>
        </w:rPr>
      </w:pPr>
      <w:bookmarkStart w:id="7" w:name="_Toc1941315"/>
      <w:bookmarkStart w:id="8" w:name="_Toc11616040"/>
      <w:bookmarkStart w:id="9" w:name="_Toc104900203"/>
      <w:r w:rsidRPr="00511AB2">
        <w:rPr>
          <w:lang w:val="pl-PL"/>
        </w:rPr>
        <w:lastRenderedPageBreak/>
        <w:t xml:space="preserve">Semestr III (limit </w:t>
      </w:r>
      <w:r w:rsidR="00A64E3F">
        <w:rPr>
          <w:lang w:val="pl-PL"/>
        </w:rPr>
        <w:t>29</w:t>
      </w:r>
      <w:r w:rsidRPr="00511AB2">
        <w:rPr>
          <w:lang w:val="pl-PL"/>
        </w:rPr>
        <w:t>)</w:t>
      </w:r>
      <w:bookmarkEnd w:id="7"/>
      <w:bookmarkEnd w:id="8"/>
      <w:bookmarkEnd w:id="9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030BBF5C" w14:textId="77777777" w:rsidR="00753350" w:rsidRPr="00511AB2" w:rsidRDefault="00753350" w:rsidP="00753350">
      <w:pPr>
        <w:pStyle w:val="Akapitzlist"/>
        <w:numPr>
          <w:ilvl w:val="0"/>
          <w:numId w:val="5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709"/>
        <w:gridCol w:w="708"/>
        <w:gridCol w:w="709"/>
        <w:gridCol w:w="709"/>
        <w:gridCol w:w="709"/>
        <w:gridCol w:w="850"/>
      </w:tblGrid>
      <w:tr w:rsidR="002D66C0" w:rsidRPr="00511AB2" w14:paraId="40EFA570" w14:textId="77777777" w:rsidTr="002D66C0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74B8CCF0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709B0CF2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BAA64BE" w14:textId="30D4EC0D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Kod </w:t>
            </w:r>
            <w:r w:rsidR="0048684F">
              <w:rPr>
                <w:b/>
                <w:szCs w:val="24"/>
                <w:lang w:val="pl-PL"/>
              </w:rPr>
              <w:t>ISCED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4C9721" w14:textId="070AFD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04E802B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E97A76B" w14:textId="3DE65CFD" w:rsidR="002D66C0" w:rsidRPr="00511AB2" w:rsidRDefault="0048684F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D66C0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FE9DBF" w14:textId="5231CEA2" w:rsidR="002D66C0" w:rsidRPr="00511AB2" w:rsidRDefault="0048684F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D66C0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F67530" w14:textId="7AF67193" w:rsidR="002D66C0" w:rsidRPr="00511AB2" w:rsidRDefault="0048684F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D66C0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FA933E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D66C0" w:rsidRPr="00511AB2" w14:paraId="2CBA7454" w14:textId="77777777" w:rsidTr="002D66C0">
        <w:trPr>
          <w:jc w:val="center"/>
        </w:trPr>
        <w:tc>
          <w:tcPr>
            <w:tcW w:w="534" w:type="dxa"/>
            <w:vAlign w:val="center"/>
          </w:tcPr>
          <w:p w14:paraId="44AA9387" w14:textId="03FD4DC3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EEA73B7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Finanse i rachunkowość (I)</w:t>
            </w:r>
          </w:p>
        </w:tc>
        <w:tc>
          <w:tcPr>
            <w:tcW w:w="1134" w:type="dxa"/>
            <w:vAlign w:val="center"/>
          </w:tcPr>
          <w:p w14:paraId="6E0FE5E6" w14:textId="2BD1FBAF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63660CDE" w14:textId="62E7B4CC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708" w:type="dxa"/>
            <w:vAlign w:val="center"/>
          </w:tcPr>
          <w:p w14:paraId="5D08953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D5210EA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05FACF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9" w:type="dxa"/>
            <w:vAlign w:val="center"/>
          </w:tcPr>
          <w:p w14:paraId="317C206E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1F4F07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D66C0" w:rsidRPr="00511AB2" w14:paraId="50B742BF" w14:textId="77777777" w:rsidTr="00865C4D">
        <w:trPr>
          <w:jc w:val="center"/>
        </w:trPr>
        <w:tc>
          <w:tcPr>
            <w:tcW w:w="534" w:type="dxa"/>
            <w:vAlign w:val="center"/>
          </w:tcPr>
          <w:p w14:paraId="080D859A" w14:textId="279CED7C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09CB0937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J. angielski</w:t>
            </w:r>
          </w:p>
        </w:tc>
        <w:tc>
          <w:tcPr>
            <w:tcW w:w="1134" w:type="dxa"/>
            <w:vAlign w:val="center"/>
          </w:tcPr>
          <w:p w14:paraId="08A96BB6" w14:textId="572B0266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4D2D3329" w14:textId="72F3A90E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14:paraId="5A107DDD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5B97C8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7EBEAF6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30A1D2F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B27CB83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2D66C0" w:rsidRPr="00511AB2" w14:paraId="451B255C" w14:textId="77777777" w:rsidTr="00865C4D">
        <w:trPr>
          <w:jc w:val="center"/>
        </w:trPr>
        <w:tc>
          <w:tcPr>
            <w:tcW w:w="534" w:type="dxa"/>
            <w:vAlign w:val="center"/>
          </w:tcPr>
          <w:p w14:paraId="21887148" w14:textId="4A4F7800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0A6E8D1C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Metrologia warsztatowa i analiza tolerancji w konstrukcji i technologii maszyn</w:t>
            </w:r>
          </w:p>
        </w:tc>
        <w:tc>
          <w:tcPr>
            <w:tcW w:w="1134" w:type="dxa"/>
            <w:vAlign w:val="center"/>
          </w:tcPr>
          <w:p w14:paraId="1C27A1F7" w14:textId="2807E1EA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4E281641" w14:textId="0BAA21D1" w:rsidR="002D66C0" w:rsidRPr="00511AB2" w:rsidRDefault="00A64E3F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72EAA675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F00D775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E566E35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9" w:type="dxa"/>
            <w:vAlign w:val="center"/>
          </w:tcPr>
          <w:p w14:paraId="64CEC4C3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6B5F610D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D66C0" w:rsidRPr="00511AB2" w14:paraId="47729FF6" w14:textId="77777777" w:rsidTr="00865C4D">
        <w:trPr>
          <w:jc w:val="center"/>
        </w:trPr>
        <w:tc>
          <w:tcPr>
            <w:tcW w:w="534" w:type="dxa"/>
            <w:vAlign w:val="center"/>
          </w:tcPr>
          <w:p w14:paraId="3D751B28" w14:textId="65BB7C8D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09F941D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Podstawy nauki o materiałach inżynierskich</w:t>
            </w:r>
          </w:p>
        </w:tc>
        <w:tc>
          <w:tcPr>
            <w:tcW w:w="1134" w:type="dxa"/>
            <w:vAlign w:val="center"/>
          </w:tcPr>
          <w:p w14:paraId="5A3FDBCD" w14:textId="5172A633" w:rsidR="002D66C0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1501FA6C" w14:textId="377D3AA7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8" w:type="dxa"/>
            <w:vAlign w:val="center"/>
          </w:tcPr>
          <w:p w14:paraId="07F0CB91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BBE3458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AEAF66E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9" w:type="dxa"/>
            <w:vAlign w:val="center"/>
          </w:tcPr>
          <w:p w14:paraId="72FC80FF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850" w:type="dxa"/>
            <w:vAlign w:val="center"/>
          </w:tcPr>
          <w:p w14:paraId="5BEDA8D3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2D66C0" w:rsidRPr="00511AB2" w14:paraId="53D759DF" w14:textId="77777777" w:rsidTr="00865C4D">
        <w:trPr>
          <w:jc w:val="center"/>
        </w:trPr>
        <w:tc>
          <w:tcPr>
            <w:tcW w:w="534" w:type="dxa"/>
            <w:vAlign w:val="center"/>
          </w:tcPr>
          <w:p w14:paraId="136F7D22" w14:textId="64A62448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37202FE2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Podstawy prawa gospodarczego</w:t>
            </w:r>
          </w:p>
        </w:tc>
        <w:tc>
          <w:tcPr>
            <w:tcW w:w="1134" w:type="dxa"/>
            <w:vAlign w:val="center"/>
          </w:tcPr>
          <w:p w14:paraId="5BBA9A12" w14:textId="365EC45A" w:rsidR="002D66C0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68D9C339" w14:textId="5EE03E15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8" w:type="dxa"/>
            <w:vAlign w:val="center"/>
          </w:tcPr>
          <w:p w14:paraId="05233E8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423365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5E9356C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15 </w:t>
            </w:r>
          </w:p>
        </w:tc>
        <w:tc>
          <w:tcPr>
            <w:tcW w:w="709" w:type="dxa"/>
            <w:vAlign w:val="center"/>
          </w:tcPr>
          <w:p w14:paraId="1EB34D73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850" w:type="dxa"/>
            <w:vAlign w:val="center"/>
          </w:tcPr>
          <w:p w14:paraId="5FAEE6C1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D66C0" w:rsidRPr="00511AB2" w14:paraId="6F6B4C5F" w14:textId="77777777" w:rsidTr="00865C4D">
        <w:trPr>
          <w:jc w:val="center"/>
        </w:trPr>
        <w:tc>
          <w:tcPr>
            <w:tcW w:w="534" w:type="dxa"/>
            <w:vAlign w:val="center"/>
          </w:tcPr>
          <w:p w14:paraId="079F9F19" w14:textId="54CAD00C" w:rsidR="002D66C0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11A748D1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iCs w:val="0"/>
                <w:sz w:val="20"/>
                <w:lang w:val="pl-PL"/>
              </w:rPr>
              <w:t>Podstawy zarządzania</w:t>
            </w:r>
          </w:p>
        </w:tc>
        <w:tc>
          <w:tcPr>
            <w:tcW w:w="1134" w:type="dxa"/>
            <w:vAlign w:val="center"/>
          </w:tcPr>
          <w:p w14:paraId="71FCB006" w14:textId="6C9F71A8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59A13F62" w14:textId="20B59AB4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8" w:type="dxa"/>
            <w:vAlign w:val="center"/>
          </w:tcPr>
          <w:p w14:paraId="1A097B0E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8C28380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93BC746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558B958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17CB5AE9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D66C0" w:rsidRPr="00511AB2" w14:paraId="11AC789A" w14:textId="77777777" w:rsidTr="00865C4D">
        <w:trPr>
          <w:jc w:val="center"/>
        </w:trPr>
        <w:tc>
          <w:tcPr>
            <w:tcW w:w="534" w:type="dxa"/>
            <w:vAlign w:val="center"/>
          </w:tcPr>
          <w:p w14:paraId="025DCD67" w14:textId="039C39CD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639DA9AE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Wychowanie fizyczne</w:t>
            </w:r>
          </w:p>
        </w:tc>
        <w:tc>
          <w:tcPr>
            <w:tcW w:w="1134" w:type="dxa"/>
            <w:vAlign w:val="center"/>
          </w:tcPr>
          <w:p w14:paraId="5915E837" w14:textId="3BD82661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32835A12" w14:textId="05F9BEB5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0</w:t>
            </w:r>
          </w:p>
        </w:tc>
        <w:tc>
          <w:tcPr>
            <w:tcW w:w="708" w:type="dxa"/>
            <w:vAlign w:val="center"/>
          </w:tcPr>
          <w:p w14:paraId="7423378F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9" w:type="dxa"/>
            <w:vAlign w:val="center"/>
          </w:tcPr>
          <w:p w14:paraId="06174CAF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6E5800F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9" w:type="dxa"/>
            <w:vAlign w:val="center"/>
          </w:tcPr>
          <w:p w14:paraId="6D6E98E9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850" w:type="dxa"/>
            <w:vAlign w:val="center"/>
          </w:tcPr>
          <w:p w14:paraId="46ED1E34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D66C0" w:rsidRPr="00511AB2" w14:paraId="776D656B" w14:textId="77777777" w:rsidTr="00865C4D">
        <w:trPr>
          <w:jc w:val="center"/>
        </w:trPr>
        <w:tc>
          <w:tcPr>
            <w:tcW w:w="534" w:type="dxa"/>
            <w:vAlign w:val="center"/>
          </w:tcPr>
          <w:p w14:paraId="209B58E8" w14:textId="1B620DFE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B00672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02AE6F29" w14:textId="77777777" w:rsidR="002D66C0" w:rsidRPr="00FE1924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FE1924">
              <w:rPr>
                <w:sz w:val="20"/>
                <w:lang w:val="pl-PL"/>
              </w:rPr>
              <w:t>Zapis konstrukcji z grafiką inżynierską</w:t>
            </w:r>
          </w:p>
        </w:tc>
        <w:tc>
          <w:tcPr>
            <w:tcW w:w="1134" w:type="dxa"/>
            <w:vAlign w:val="center"/>
          </w:tcPr>
          <w:p w14:paraId="4A646555" w14:textId="6E4523E3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center"/>
          </w:tcPr>
          <w:p w14:paraId="78EB382E" w14:textId="0CC94661" w:rsidR="002D66C0" w:rsidRPr="00511AB2" w:rsidRDefault="00A64E3F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72D73712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5688FC5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7605780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15</w:t>
            </w:r>
          </w:p>
        </w:tc>
        <w:tc>
          <w:tcPr>
            <w:tcW w:w="709" w:type="dxa"/>
            <w:vAlign w:val="center"/>
          </w:tcPr>
          <w:p w14:paraId="2609A8A9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30 </w:t>
            </w:r>
          </w:p>
        </w:tc>
        <w:tc>
          <w:tcPr>
            <w:tcW w:w="850" w:type="dxa"/>
            <w:vAlign w:val="center"/>
          </w:tcPr>
          <w:p w14:paraId="5B982918" w14:textId="77777777" w:rsidR="002D66C0" w:rsidRPr="00BB6F60" w:rsidRDefault="002D66C0" w:rsidP="002D66C0">
            <w:pPr>
              <w:pStyle w:val="Cytat"/>
              <w:rPr>
                <w:color w:val="FF0000"/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D65E45" w:rsidRPr="00511AB2" w14:paraId="239D4E1D" w14:textId="77777777" w:rsidTr="00865C4D">
        <w:trPr>
          <w:trHeight w:val="155"/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019A6AB" w14:textId="3B4E7155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23E66500" w14:textId="4FD0CF20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2</w:t>
            </w:r>
            <w:r w:rsidR="00A64E3F"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8BD7EC6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180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B56098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12</w:t>
            </w:r>
            <w:r w:rsidRPr="00511AB2">
              <w:rPr>
                <w:b/>
                <w:szCs w:val="24"/>
                <w:lang w:val="pl-PL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47B249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8F7928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927B6D2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26885808" w14:textId="77777777" w:rsidTr="00865C4D">
        <w:trPr>
          <w:trHeight w:val="136"/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27524DE7" w14:textId="77777777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44F9296C" w14:textId="131BA9EB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685" w:type="dxa"/>
            <w:gridSpan w:val="5"/>
            <w:shd w:val="clear" w:color="auto" w:fill="BFBFBF" w:themeFill="background1" w:themeFillShade="BF"/>
            <w:vAlign w:val="center"/>
          </w:tcPr>
          <w:p w14:paraId="775C2F1D" w14:textId="5919C32D" w:rsidR="00D65E45" w:rsidRPr="00511AB2" w:rsidRDefault="00D65E45" w:rsidP="002D66C0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4</w:t>
            </w:r>
            <w:r>
              <w:rPr>
                <w:b/>
                <w:szCs w:val="24"/>
                <w:lang w:val="pl-PL"/>
              </w:rPr>
              <w:t>05</w:t>
            </w:r>
          </w:p>
        </w:tc>
      </w:tr>
    </w:tbl>
    <w:p w14:paraId="57A60558" w14:textId="77777777" w:rsidR="00753350" w:rsidRPr="00511AB2" w:rsidRDefault="0075335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1727E407" w14:textId="77777777" w:rsidR="00753350" w:rsidRPr="00511AB2" w:rsidRDefault="00753350" w:rsidP="00753350">
      <w:pPr>
        <w:pStyle w:val="Akapitzlist"/>
        <w:numPr>
          <w:ilvl w:val="0"/>
          <w:numId w:val="7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>P</w:t>
      </w:r>
      <w:r>
        <w:rPr>
          <w:b/>
          <w:sz w:val="28"/>
          <w:szCs w:val="28"/>
          <w:lang w:val="pl-PL"/>
        </w:rPr>
        <w:t>rzedmioty obowiązkowe do wyboru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995"/>
        <w:gridCol w:w="1134"/>
        <w:gridCol w:w="708"/>
        <w:gridCol w:w="833"/>
        <w:gridCol w:w="709"/>
        <w:gridCol w:w="708"/>
        <w:gridCol w:w="652"/>
        <w:gridCol w:w="744"/>
      </w:tblGrid>
      <w:tr w:rsidR="002D66C0" w:rsidRPr="00511AB2" w14:paraId="7A3F5239" w14:textId="77777777" w:rsidTr="00F3474D">
        <w:trPr>
          <w:trHeight w:val="454"/>
          <w:jc w:val="center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706398F6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14:paraId="37F00CF4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41B841F" w14:textId="638A5E11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2D7C22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F2DC296" w14:textId="0DD088C4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98EB514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2C5B023" w14:textId="6218C041" w:rsidR="002D66C0" w:rsidRPr="00511AB2" w:rsidRDefault="002D7C22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ćw</w:t>
            </w:r>
            <w:r w:rsidR="002D66C0" w:rsidRPr="00511AB2">
              <w:rPr>
                <w:b/>
                <w:szCs w:val="24"/>
                <w:lang w:val="pl-PL"/>
              </w:rPr>
              <w:t>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02E976" w14:textId="5B9AA464" w:rsidR="002D66C0" w:rsidRPr="00511AB2" w:rsidRDefault="002D7C22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D66C0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BC316EE" w14:textId="0DC85360" w:rsidR="002D66C0" w:rsidRPr="00511AB2" w:rsidRDefault="002D7C22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D66C0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65371BD" w14:textId="77777777" w:rsidR="002D66C0" w:rsidRPr="00511AB2" w:rsidRDefault="002D66C0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D66C0" w:rsidRPr="00511AB2" w14:paraId="0CA9F9AD" w14:textId="77777777" w:rsidTr="00F3474D">
        <w:trPr>
          <w:jc w:val="center"/>
        </w:trPr>
        <w:tc>
          <w:tcPr>
            <w:tcW w:w="828" w:type="dxa"/>
            <w:vAlign w:val="center"/>
          </w:tcPr>
          <w:p w14:paraId="6A424A91" w14:textId="7A542E51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5705D5">
              <w:rPr>
                <w:sz w:val="20"/>
                <w:lang w:val="pl-PL"/>
              </w:rPr>
              <w:t>.</w:t>
            </w:r>
          </w:p>
        </w:tc>
        <w:tc>
          <w:tcPr>
            <w:tcW w:w="2995" w:type="dxa"/>
            <w:vAlign w:val="bottom"/>
          </w:tcPr>
          <w:p w14:paraId="0C33923E" w14:textId="0DF414E2" w:rsidR="002D66C0" w:rsidRPr="00511AB2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czeski</w:t>
            </w:r>
          </w:p>
        </w:tc>
        <w:tc>
          <w:tcPr>
            <w:tcW w:w="1134" w:type="dxa"/>
            <w:vAlign w:val="center"/>
          </w:tcPr>
          <w:p w14:paraId="1D7473B8" w14:textId="482884B3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8" w:type="dxa"/>
            <w:vAlign w:val="bottom"/>
          </w:tcPr>
          <w:p w14:paraId="317E07C7" w14:textId="7EA86696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833" w:type="dxa"/>
            <w:vAlign w:val="bottom"/>
          </w:tcPr>
          <w:p w14:paraId="4AFD1A0F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ADD9733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51FE72FE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98E50AB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53B97428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D66C0" w:rsidRPr="00511AB2" w14:paraId="0177F61B" w14:textId="77777777" w:rsidTr="00F3474D">
        <w:trPr>
          <w:jc w:val="center"/>
        </w:trPr>
        <w:tc>
          <w:tcPr>
            <w:tcW w:w="828" w:type="dxa"/>
            <w:vAlign w:val="center"/>
          </w:tcPr>
          <w:p w14:paraId="6FDC1ED6" w14:textId="0A81E22C" w:rsidR="002D66C0" w:rsidRPr="00511AB2" w:rsidRDefault="002D66C0" w:rsidP="002D66C0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5705D5">
              <w:rPr>
                <w:sz w:val="20"/>
                <w:lang w:val="pl-PL"/>
              </w:rPr>
              <w:t>.</w:t>
            </w:r>
          </w:p>
        </w:tc>
        <w:tc>
          <w:tcPr>
            <w:tcW w:w="2995" w:type="dxa"/>
            <w:vAlign w:val="bottom"/>
          </w:tcPr>
          <w:p w14:paraId="6A97F266" w14:textId="77777777" w:rsidR="002D66C0" w:rsidRPr="00511AB2" w:rsidRDefault="002D66C0" w:rsidP="002D66C0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niemiecki</w:t>
            </w:r>
          </w:p>
        </w:tc>
        <w:tc>
          <w:tcPr>
            <w:tcW w:w="1134" w:type="dxa"/>
            <w:vAlign w:val="center"/>
          </w:tcPr>
          <w:p w14:paraId="590C591E" w14:textId="49ACFE24" w:rsidR="002D66C0" w:rsidRPr="00511AB2" w:rsidRDefault="002D66C0" w:rsidP="002D66C0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8" w:type="dxa"/>
            <w:vAlign w:val="bottom"/>
          </w:tcPr>
          <w:p w14:paraId="623B1A3B" w14:textId="17880AA0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833" w:type="dxa"/>
            <w:vAlign w:val="bottom"/>
          </w:tcPr>
          <w:p w14:paraId="106A27D9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3875E36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0B36282B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7AFB856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6B3F965A" w14:textId="77777777" w:rsidR="002D66C0" w:rsidRPr="00511AB2" w:rsidRDefault="002D66C0" w:rsidP="002D66C0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72292393" w14:textId="77777777" w:rsidR="00753350" w:rsidRPr="00511AB2" w:rsidRDefault="00753350" w:rsidP="00753350">
      <w:pPr>
        <w:rPr>
          <w:sz w:val="28"/>
          <w:szCs w:val="28"/>
          <w:lang w:val="pl-PL"/>
        </w:rPr>
      </w:pPr>
      <w:r w:rsidRPr="00511AB2">
        <w:rPr>
          <w:sz w:val="28"/>
          <w:szCs w:val="28"/>
          <w:lang w:val="pl-PL"/>
        </w:rPr>
        <w:br w:type="page"/>
      </w:r>
    </w:p>
    <w:p w14:paraId="2F46C055" w14:textId="1F387507" w:rsidR="00753350" w:rsidRPr="00511AB2" w:rsidRDefault="00753350" w:rsidP="00753350">
      <w:pPr>
        <w:pStyle w:val="Nagwek2"/>
        <w:rPr>
          <w:lang w:val="pl-PL"/>
        </w:rPr>
      </w:pPr>
      <w:bookmarkStart w:id="10" w:name="_Toc1941316"/>
      <w:bookmarkStart w:id="11" w:name="_Toc11616041"/>
      <w:bookmarkStart w:id="12" w:name="_Toc104900204"/>
      <w:r w:rsidRPr="00511AB2">
        <w:rPr>
          <w:lang w:val="pl-PL"/>
        </w:rPr>
        <w:lastRenderedPageBreak/>
        <w:t>Semestr IV (limit 3</w:t>
      </w:r>
      <w:r w:rsidR="00A64E3F">
        <w:rPr>
          <w:lang w:val="pl-PL"/>
        </w:rPr>
        <w:t>1</w:t>
      </w:r>
      <w:r w:rsidRPr="00511AB2">
        <w:rPr>
          <w:lang w:val="pl-PL"/>
        </w:rPr>
        <w:t>)</w:t>
      </w:r>
      <w:bookmarkEnd w:id="10"/>
      <w:bookmarkEnd w:id="11"/>
      <w:bookmarkEnd w:id="12"/>
    </w:p>
    <w:p w14:paraId="484D3A8B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5CBD324" w14:textId="77777777" w:rsidR="00753350" w:rsidRPr="00511AB2" w:rsidRDefault="00753350" w:rsidP="00753350">
      <w:pPr>
        <w:pStyle w:val="Akapitzlist"/>
        <w:numPr>
          <w:ilvl w:val="0"/>
          <w:numId w:val="8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417"/>
        <w:gridCol w:w="1055"/>
        <w:gridCol w:w="693"/>
        <w:gridCol w:w="460"/>
        <w:gridCol w:w="560"/>
        <w:gridCol w:w="685"/>
        <w:gridCol w:w="587"/>
        <w:gridCol w:w="744"/>
      </w:tblGrid>
      <w:tr w:rsidR="002A4F8A" w:rsidRPr="00511AB2" w14:paraId="201B9E5E" w14:textId="77777777" w:rsidTr="002A4F8A">
        <w:trPr>
          <w:trHeight w:val="454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76FF475" w14:textId="77777777" w:rsidR="002A4F8A" w:rsidRPr="00511AB2" w:rsidRDefault="002A4F8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D01E0F4" w14:textId="77777777" w:rsidR="002A4F8A" w:rsidRPr="00511AB2" w:rsidRDefault="002A4F8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7FE2BBE" w14:textId="77777777" w:rsidR="0037592D" w:rsidRDefault="002A4F8A" w:rsidP="00FC292C">
            <w:pPr>
              <w:spacing w:before="120" w:after="120" w:line="240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37592D">
              <w:rPr>
                <w:b/>
                <w:szCs w:val="24"/>
                <w:lang w:val="pl-PL"/>
              </w:rPr>
              <w:t xml:space="preserve"> </w:t>
            </w:r>
          </w:p>
          <w:p w14:paraId="5D8AE421" w14:textId="4CE0ED11" w:rsidR="0037592D" w:rsidRPr="00511AB2" w:rsidRDefault="0037592D" w:rsidP="00FC292C">
            <w:pPr>
              <w:spacing w:before="120" w:after="120" w:line="240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ISCED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C1FD02C" w14:textId="2778BA2C" w:rsidR="002A4F8A" w:rsidRPr="00511AB2" w:rsidRDefault="002A4F8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B821899" w14:textId="77777777" w:rsidR="002A4F8A" w:rsidRPr="00511AB2" w:rsidRDefault="002A4F8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8F6A615" w14:textId="6284C6E8" w:rsidR="002A4F8A" w:rsidRPr="00511AB2" w:rsidRDefault="0037592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A4F8A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4E6140" w14:textId="27844FD5" w:rsidR="002A4F8A" w:rsidRPr="00511AB2" w:rsidRDefault="0037592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A4F8A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EF5A433" w14:textId="4267B512" w:rsidR="002A4F8A" w:rsidRPr="00511AB2" w:rsidRDefault="0037592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A4F8A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0A90B18" w14:textId="77777777" w:rsidR="002A4F8A" w:rsidRPr="00511AB2" w:rsidRDefault="002A4F8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A4F8A" w:rsidRPr="00511AB2" w14:paraId="2E897C93" w14:textId="77777777" w:rsidTr="002A4F8A">
        <w:trPr>
          <w:trHeight w:val="340"/>
          <w:jc w:val="center"/>
        </w:trPr>
        <w:tc>
          <w:tcPr>
            <w:tcW w:w="0" w:type="auto"/>
            <w:vAlign w:val="center"/>
          </w:tcPr>
          <w:p w14:paraId="5E973F5C" w14:textId="0A42FB6E" w:rsidR="002A4F8A" w:rsidRDefault="002A4F8A" w:rsidP="002A4F8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43780B">
              <w:rPr>
                <w:sz w:val="20"/>
                <w:lang w:val="pl-PL"/>
              </w:rPr>
              <w:t>.</w:t>
            </w:r>
          </w:p>
        </w:tc>
        <w:tc>
          <w:tcPr>
            <w:tcW w:w="0" w:type="auto"/>
            <w:vAlign w:val="center"/>
          </w:tcPr>
          <w:p w14:paraId="6B6683A3" w14:textId="77777777" w:rsidR="002A4F8A" w:rsidRPr="00FE1924" w:rsidRDefault="002A4F8A" w:rsidP="002A4F8A">
            <w:pPr>
              <w:rPr>
                <w:i/>
                <w:iCs/>
                <w:sz w:val="20"/>
                <w:lang w:val="pl-PL"/>
              </w:rPr>
            </w:pPr>
            <w:r w:rsidRPr="00FE1924">
              <w:rPr>
                <w:i/>
                <w:sz w:val="20"/>
                <w:lang w:val="pl-PL"/>
              </w:rPr>
              <w:t>Bazy danych</w:t>
            </w:r>
          </w:p>
        </w:tc>
        <w:tc>
          <w:tcPr>
            <w:tcW w:w="0" w:type="auto"/>
            <w:vAlign w:val="center"/>
          </w:tcPr>
          <w:p w14:paraId="2CE15CCB" w14:textId="500C5514" w:rsidR="002A4F8A" w:rsidRPr="00511AB2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0" w:type="auto"/>
            <w:vAlign w:val="center"/>
          </w:tcPr>
          <w:p w14:paraId="56D4EE89" w14:textId="345E9E08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0" w:type="auto"/>
            <w:vAlign w:val="center"/>
          </w:tcPr>
          <w:p w14:paraId="41CFF462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61DF1BAE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4735D85F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0" w:type="auto"/>
            <w:vAlign w:val="center"/>
          </w:tcPr>
          <w:p w14:paraId="77BA9F82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30 </w:t>
            </w:r>
          </w:p>
        </w:tc>
        <w:tc>
          <w:tcPr>
            <w:tcW w:w="0" w:type="auto"/>
            <w:vAlign w:val="center"/>
          </w:tcPr>
          <w:p w14:paraId="4D8626C0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A4F8A" w:rsidRPr="00511AB2" w14:paraId="04D3FEA6" w14:textId="77777777" w:rsidTr="002A4F8A">
        <w:trPr>
          <w:trHeight w:val="340"/>
          <w:jc w:val="center"/>
        </w:trPr>
        <w:tc>
          <w:tcPr>
            <w:tcW w:w="0" w:type="auto"/>
            <w:vAlign w:val="center"/>
          </w:tcPr>
          <w:p w14:paraId="6B7CF1A9" w14:textId="46B4543F" w:rsidR="002A4F8A" w:rsidRPr="00511AB2" w:rsidRDefault="002A4F8A" w:rsidP="002A4F8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43780B">
              <w:rPr>
                <w:sz w:val="20"/>
                <w:lang w:val="pl-PL"/>
              </w:rPr>
              <w:t>.</w:t>
            </w:r>
          </w:p>
        </w:tc>
        <w:tc>
          <w:tcPr>
            <w:tcW w:w="0" w:type="auto"/>
            <w:vAlign w:val="center"/>
          </w:tcPr>
          <w:p w14:paraId="334FCD91" w14:textId="77777777" w:rsidR="002A4F8A" w:rsidRPr="00511AB2" w:rsidRDefault="002A4F8A" w:rsidP="002A4F8A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Finanse i rachunkowość (II)</w:t>
            </w:r>
          </w:p>
        </w:tc>
        <w:tc>
          <w:tcPr>
            <w:tcW w:w="0" w:type="auto"/>
            <w:vAlign w:val="center"/>
          </w:tcPr>
          <w:p w14:paraId="257875E0" w14:textId="28F4356E" w:rsidR="002A4F8A" w:rsidRPr="00511AB2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0" w:type="auto"/>
            <w:vAlign w:val="center"/>
          </w:tcPr>
          <w:p w14:paraId="178E002E" w14:textId="5CB1A0F3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0" w:type="auto"/>
            <w:vAlign w:val="center"/>
          </w:tcPr>
          <w:p w14:paraId="3DA9A9A5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14:paraId="30DDFCFA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4F3EDB16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3967B3C8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5A68E2DC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A4F8A" w:rsidRPr="00511AB2" w14:paraId="7D718CFD" w14:textId="77777777" w:rsidTr="002A4F8A">
        <w:trPr>
          <w:trHeight w:val="340"/>
          <w:jc w:val="center"/>
        </w:trPr>
        <w:tc>
          <w:tcPr>
            <w:tcW w:w="0" w:type="auto"/>
            <w:vAlign w:val="center"/>
          </w:tcPr>
          <w:p w14:paraId="53DCC8EC" w14:textId="0F10D1F3" w:rsidR="002A4F8A" w:rsidRPr="00511AB2" w:rsidRDefault="002A4F8A" w:rsidP="002A4F8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43780B">
              <w:rPr>
                <w:sz w:val="20"/>
                <w:lang w:val="pl-PL"/>
              </w:rPr>
              <w:t>.</w:t>
            </w:r>
          </w:p>
        </w:tc>
        <w:tc>
          <w:tcPr>
            <w:tcW w:w="0" w:type="auto"/>
            <w:vAlign w:val="center"/>
          </w:tcPr>
          <w:p w14:paraId="5814DC6D" w14:textId="77777777" w:rsidR="002A4F8A" w:rsidRPr="00511AB2" w:rsidRDefault="002A4F8A" w:rsidP="002A4F8A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J. angielski</w:t>
            </w:r>
          </w:p>
        </w:tc>
        <w:tc>
          <w:tcPr>
            <w:tcW w:w="0" w:type="auto"/>
            <w:vAlign w:val="center"/>
          </w:tcPr>
          <w:p w14:paraId="02D75685" w14:textId="3BB2941A" w:rsidR="002A4F8A" w:rsidRPr="00511AB2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0" w:type="auto"/>
            <w:vAlign w:val="center"/>
          </w:tcPr>
          <w:p w14:paraId="33592182" w14:textId="194EE5EC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0" w:type="auto"/>
            <w:vAlign w:val="center"/>
          </w:tcPr>
          <w:p w14:paraId="7D673EE1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CE448F4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5CCFA55C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507A9D8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320B7AC4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A4F8A" w:rsidRPr="00511AB2" w14:paraId="1A6E69B0" w14:textId="77777777" w:rsidTr="002A4F8A">
        <w:trPr>
          <w:trHeight w:val="340"/>
          <w:jc w:val="center"/>
        </w:trPr>
        <w:tc>
          <w:tcPr>
            <w:tcW w:w="0" w:type="auto"/>
            <w:vAlign w:val="center"/>
          </w:tcPr>
          <w:p w14:paraId="4656106A" w14:textId="135321AF" w:rsidR="002A4F8A" w:rsidRPr="00511AB2" w:rsidRDefault="00A64E3F" w:rsidP="002A4F8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43780B">
              <w:rPr>
                <w:sz w:val="20"/>
                <w:lang w:val="pl-PL"/>
              </w:rPr>
              <w:t>.</w:t>
            </w:r>
          </w:p>
        </w:tc>
        <w:tc>
          <w:tcPr>
            <w:tcW w:w="0" w:type="auto"/>
            <w:vAlign w:val="center"/>
          </w:tcPr>
          <w:p w14:paraId="6EC08F57" w14:textId="77777777" w:rsidR="002A4F8A" w:rsidRPr="00511AB2" w:rsidRDefault="002A4F8A" w:rsidP="002A4F8A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Podstawy projektowania inżynierskiego</w:t>
            </w:r>
          </w:p>
        </w:tc>
        <w:tc>
          <w:tcPr>
            <w:tcW w:w="0" w:type="auto"/>
            <w:vAlign w:val="center"/>
          </w:tcPr>
          <w:p w14:paraId="072B8C15" w14:textId="106E68C5" w:rsidR="002A4F8A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0" w:type="auto"/>
            <w:vAlign w:val="center"/>
          </w:tcPr>
          <w:p w14:paraId="6C47FED4" w14:textId="701B261D" w:rsidR="002A4F8A" w:rsidRPr="00511AB2" w:rsidRDefault="00A64E3F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vAlign w:val="center"/>
          </w:tcPr>
          <w:p w14:paraId="2107FF88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14:paraId="4AE2C944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9500CC4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0" w:type="auto"/>
            <w:vAlign w:val="center"/>
          </w:tcPr>
          <w:p w14:paraId="0F06BDF5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10B21222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A4F8A" w:rsidRPr="00511AB2" w14:paraId="6C298144" w14:textId="77777777" w:rsidTr="002A4F8A">
        <w:trPr>
          <w:trHeight w:val="340"/>
          <w:jc w:val="center"/>
        </w:trPr>
        <w:tc>
          <w:tcPr>
            <w:tcW w:w="0" w:type="auto"/>
            <w:vAlign w:val="center"/>
          </w:tcPr>
          <w:p w14:paraId="18D9356B" w14:textId="773FF835" w:rsidR="002A4F8A" w:rsidRPr="00511AB2" w:rsidRDefault="00A64E3F" w:rsidP="002A4F8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43780B">
              <w:rPr>
                <w:sz w:val="20"/>
                <w:lang w:val="pl-PL"/>
              </w:rPr>
              <w:t>.</w:t>
            </w:r>
          </w:p>
        </w:tc>
        <w:tc>
          <w:tcPr>
            <w:tcW w:w="0" w:type="auto"/>
            <w:vAlign w:val="center"/>
          </w:tcPr>
          <w:p w14:paraId="5FE3115A" w14:textId="77777777" w:rsidR="002A4F8A" w:rsidRPr="00511AB2" w:rsidRDefault="002A4F8A" w:rsidP="002A4F8A">
            <w:pPr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Technologia maszyn</w:t>
            </w:r>
          </w:p>
        </w:tc>
        <w:tc>
          <w:tcPr>
            <w:tcW w:w="0" w:type="auto"/>
            <w:vAlign w:val="center"/>
          </w:tcPr>
          <w:p w14:paraId="062DF7A1" w14:textId="76B60E4D" w:rsidR="002A4F8A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0" w:type="auto"/>
            <w:vAlign w:val="center"/>
          </w:tcPr>
          <w:p w14:paraId="251D8E7A" w14:textId="2CA9B914" w:rsidR="002A4F8A" w:rsidRPr="00511AB2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0" w:type="auto"/>
            <w:vAlign w:val="center"/>
          </w:tcPr>
          <w:p w14:paraId="79EF9D8E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787C5C79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55F492F4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0" w:type="auto"/>
            <w:vAlign w:val="center"/>
          </w:tcPr>
          <w:p w14:paraId="22B6845E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4F00C8F0" w14:textId="77777777" w:rsidR="002A4F8A" w:rsidRPr="00511AB2" w:rsidRDefault="002A4F8A" w:rsidP="002A4F8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D65E45" w:rsidRPr="00511AB2" w14:paraId="56978796" w14:textId="77777777" w:rsidTr="00865C4D">
        <w:trPr>
          <w:trHeight w:val="250"/>
          <w:jc w:val="center"/>
        </w:trPr>
        <w:tc>
          <w:tcPr>
            <w:tcW w:w="0" w:type="auto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030877E1" w14:textId="7F1992D4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32393E58" w14:textId="2AC2FA1A" w:rsidR="00D65E45" w:rsidRPr="00511AB2" w:rsidRDefault="00A64E3F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919870A" w14:textId="77777777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35E7901" w14:textId="77777777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A54E432" w14:textId="77777777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5C31AEB" w14:textId="26A1CC09" w:rsidR="00D65E45" w:rsidRPr="00511AB2" w:rsidRDefault="00A64E3F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8EC9185" w14:textId="77777777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1D111619" w14:textId="77777777" w:rsidTr="00865C4D">
        <w:trPr>
          <w:trHeight w:val="230"/>
          <w:jc w:val="center"/>
        </w:trPr>
        <w:tc>
          <w:tcPr>
            <w:tcW w:w="0" w:type="auto"/>
            <w:gridSpan w:val="3"/>
            <w:vMerge/>
            <w:shd w:val="clear" w:color="auto" w:fill="BFBFBF" w:themeFill="background1" w:themeFillShade="BF"/>
            <w:vAlign w:val="center"/>
          </w:tcPr>
          <w:p w14:paraId="47FE4D0B" w14:textId="77777777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14:paraId="4CBFD262" w14:textId="76EB9D4B" w:rsidR="00D65E45" w:rsidRPr="00511AB2" w:rsidRDefault="00D65E45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19AD0121" w14:textId="0708FC27" w:rsidR="00D65E45" w:rsidRPr="00511AB2" w:rsidRDefault="00A64E3F" w:rsidP="002A4F8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255</w:t>
            </w:r>
          </w:p>
        </w:tc>
      </w:tr>
    </w:tbl>
    <w:p w14:paraId="33897F05" w14:textId="77777777" w:rsidR="00753350" w:rsidRPr="00511AB2" w:rsidRDefault="0075335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3CDAB6A9" w14:textId="77777777" w:rsidR="00753350" w:rsidRPr="00511AB2" w:rsidRDefault="00753350" w:rsidP="00753350">
      <w:pPr>
        <w:pStyle w:val="Akapitzlist"/>
        <w:numPr>
          <w:ilvl w:val="0"/>
          <w:numId w:val="8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do wyboru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709"/>
        <w:gridCol w:w="425"/>
        <w:gridCol w:w="567"/>
        <w:gridCol w:w="709"/>
        <w:gridCol w:w="709"/>
        <w:gridCol w:w="850"/>
      </w:tblGrid>
      <w:tr w:rsidR="00D67178" w:rsidRPr="00511AB2" w14:paraId="11784CAD" w14:textId="77777777" w:rsidTr="00D67178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D9E550D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30" w:type="dxa"/>
            <w:shd w:val="clear" w:color="auto" w:fill="BFBFBF" w:themeFill="background1" w:themeFillShade="BF"/>
            <w:vAlign w:val="center"/>
          </w:tcPr>
          <w:p w14:paraId="2E319D87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40D6BE" w14:textId="4974204A" w:rsidR="00F3474D" w:rsidRPr="00511AB2" w:rsidRDefault="00D67178" w:rsidP="00D67178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FC292C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751AA9" w14:textId="6CE2721E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8C9E55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8A31406" w14:textId="0A51EB73" w:rsidR="00F3474D" w:rsidRPr="00511AB2" w:rsidRDefault="00FC292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F3474D" w:rsidRPr="00511AB2">
              <w:rPr>
                <w:b/>
                <w:szCs w:val="24"/>
                <w:lang w:val="pl-PL"/>
              </w:rPr>
              <w:t>w</w:t>
            </w:r>
            <w:r>
              <w:rPr>
                <w:b/>
                <w:szCs w:val="24"/>
                <w:lang w:val="pl-PL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43E84C" w14:textId="518B7669" w:rsidR="00F3474D" w:rsidRPr="00511AB2" w:rsidRDefault="00FC292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F3474D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F337557" w14:textId="3CF69230" w:rsidR="00F3474D" w:rsidRPr="00511AB2" w:rsidRDefault="00FC292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F3474D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4295A42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D67178" w:rsidRPr="00511AB2" w14:paraId="02C4ADAB" w14:textId="77777777" w:rsidTr="00D67178">
        <w:trPr>
          <w:jc w:val="center"/>
        </w:trPr>
        <w:tc>
          <w:tcPr>
            <w:tcW w:w="534" w:type="dxa"/>
            <w:vAlign w:val="center"/>
          </w:tcPr>
          <w:p w14:paraId="4F225340" w14:textId="308CF9CC" w:rsidR="00D67178" w:rsidRPr="00511AB2" w:rsidRDefault="00D67178" w:rsidP="00D67178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A16A31">
              <w:rPr>
                <w:sz w:val="20"/>
                <w:lang w:val="pl-PL"/>
              </w:rPr>
              <w:t>.</w:t>
            </w:r>
          </w:p>
        </w:tc>
        <w:tc>
          <w:tcPr>
            <w:tcW w:w="3430" w:type="dxa"/>
            <w:vAlign w:val="bottom"/>
          </w:tcPr>
          <w:p w14:paraId="72E0A63F" w14:textId="77777777" w:rsidR="00D67178" w:rsidRPr="00511AB2" w:rsidRDefault="00D67178" w:rsidP="00D67178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czeski</w:t>
            </w:r>
          </w:p>
        </w:tc>
        <w:tc>
          <w:tcPr>
            <w:tcW w:w="1134" w:type="dxa"/>
            <w:vAlign w:val="center"/>
          </w:tcPr>
          <w:p w14:paraId="4DEC2CD1" w14:textId="55838C1C" w:rsidR="00D67178" w:rsidRPr="008E5F00" w:rsidRDefault="00D67178" w:rsidP="00D671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bottom"/>
          </w:tcPr>
          <w:p w14:paraId="2F56C396" w14:textId="407B1BF4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2</w:t>
            </w:r>
          </w:p>
        </w:tc>
        <w:tc>
          <w:tcPr>
            <w:tcW w:w="425" w:type="dxa"/>
            <w:vAlign w:val="bottom"/>
          </w:tcPr>
          <w:p w14:paraId="2E9A1F58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567" w:type="dxa"/>
            <w:vAlign w:val="bottom"/>
          </w:tcPr>
          <w:p w14:paraId="69B1423E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5047251B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4675BD1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850" w:type="dxa"/>
            <w:vAlign w:val="bottom"/>
          </w:tcPr>
          <w:p w14:paraId="1C3A470E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z/o</w:t>
            </w:r>
          </w:p>
        </w:tc>
      </w:tr>
      <w:tr w:rsidR="00D67178" w:rsidRPr="00511AB2" w14:paraId="74189CF7" w14:textId="77777777" w:rsidTr="00D67178">
        <w:trPr>
          <w:jc w:val="center"/>
        </w:trPr>
        <w:tc>
          <w:tcPr>
            <w:tcW w:w="534" w:type="dxa"/>
            <w:vAlign w:val="center"/>
          </w:tcPr>
          <w:p w14:paraId="4E473AD5" w14:textId="2B57E30C" w:rsidR="00D67178" w:rsidRPr="00511AB2" w:rsidRDefault="00D67178" w:rsidP="00D67178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A16A31">
              <w:rPr>
                <w:sz w:val="20"/>
                <w:lang w:val="pl-PL"/>
              </w:rPr>
              <w:t>.</w:t>
            </w:r>
          </w:p>
        </w:tc>
        <w:tc>
          <w:tcPr>
            <w:tcW w:w="3430" w:type="dxa"/>
            <w:vAlign w:val="bottom"/>
          </w:tcPr>
          <w:p w14:paraId="1DA8E2B0" w14:textId="77777777" w:rsidR="00D67178" w:rsidRPr="00511AB2" w:rsidRDefault="00D67178" w:rsidP="00D67178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niemiecki</w:t>
            </w:r>
          </w:p>
        </w:tc>
        <w:tc>
          <w:tcPr>
            <w:tcW w:w="1134" w:type="dxa"/>
          </w:tcPr>
          <w:p w14:paraId="680695ED" w14:textId="39FB35F6" w:rsidR="00D67178" w:rsidRPr="008E5F00" w:rsidRDefault="00FC292C" w:rsidP="00D671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bottom"/>
          </w:tcPr>
          <w:p w14:paraId="730D343B" w14:textId="78802B35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2</w:t>
            </w:r>
          </w:p>
        </w:tc>
        <w:tc>
          <w:tcPr>
            <w:tcW w:w="425" w:type="dxa"/>
            <w:vAlign w:val="bottom"/>
          </w:tcPr>
          <w:p w14:paraId="5C99A169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567" w:type="dxa"/>
            <w:vAlign w:val="bottom"/>
          </w:tcPr>
          <w:p w14:paraId="0CD21B3B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736B50FD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70F00B4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850" w:type="dxa"/>
            <w:vAlign w:val="bottom"/>
          </w:tcPr>
          <w:p w14:paraId="159AF0E7" w14:textId="77777777" w:rsidR="00D67178" w:rsidRPr="008E5F00" w:rsidRDefault="00D67178" w:rsidP="00D67178">
            <w:pPr>
              <w:pStyle w:val="Cytat"/>
              <w:rPr>
                <w:lang w:val="pl-PL"/>
              </w:rPr>
            </w:pPr>
            <w:r w:rsidRPr="008E5F00">
              <w:rPr>
                <w:lang w:val="pl-PL"/>
              </w:rPr>
              <w:t>z/o</w:t>
            </w:r>
          </w:p>
        </w:tc>
      </w:tr>
    </w:tbl>
    <w:p w14:paraId="6F4AA1C5" w14:textId="77777777" w:rsidR="00753350" w:rsidRPr="00511AB2" w:rsidRDefault="00753350" w:rsidP="00753350">
      <w:pPr>
        <w:pStyle w:val="Akapitzlist"/>
        <w:spacing w:before="0" w:after="0" w:line="240" w:lineRule="auto"/>
        <w:ind w:left="1080"/>
        <w:rPr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</w:t>
      </w:r>
    </w:p>
    <w:p w14:paraId="1D2CEE17" w14:textId="77777777" w:rsidR="00753350" w:rsidRPr="00511AB2" w:rsidRDefault="00753350" w:rsidP="00753350">
      <w:pPr>
        <w:pStyle w:val="Akapitzlist"/>
        <w:numPr>
          <w:ilvl w:val="0"/>
          <w:numId w:val="8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Praktyki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39"/>
        <w:gridCol w:w="709"/>
        <w:gridCol w:w="567"/>
        <w:gridCol w:w="567"/>
        <w:gridCol w:w="709"/>
        <w:gridCol w:w="709"/>
        <w:gridCol w:w="850"/>
      </w:tblGrid>
      <w:tr w:rsidR="00F3474D" w:rsidRPr="00511AB2" w14:paraId="746033B9" w14:textId="77777777" w:rsidTr="00D67178">
        <w:trPr>
          <w:trHeight w:val="45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FB6B501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F4AE098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14:paraId="0B89FEF3" w14:textId="5C5AD25B" w:rsidR="00F3474D" w:rsidRPr="00511AB2" w:rsidRDefault="00BF63D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 ISCED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697235F" w14:textId="0734B17F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F34F2F8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D59C685" w14:textId="2C783C67" w:rsidR="00F3474D" w:rsidRPr="00511AB2" w:rsidRDefault="00BF63D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F3474D" w:rsidRPr="00511AB2">
              <w:rPr>
                <w:b/>
                <w:szCs w:val="24"/>
                <w:lang w:val="pl-PL"/>
              </w:rPr>
              <w:t>w</w:t>
            </w:r>
            <w:r>
              <w:rPr>
                <w:b/>
                <w:szCs w:val="24"/>
                <w:lang w:val="pl-PL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21BF86" w14:textId="2ABC13D7" w:rsidR="00F3474D" w:rsidRPr="00511AB2" w:rsidRDefault="00BF63D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F3474D" w:rsidRPr="00511AB2">
              <w:rPr>
                <w:b/>
                <w:szCs w:val="24"/>
                <w:lang w:val="pl-PL"/>
              </w:rPr>
              <w:t>roj</w:t>
            </w:r>
            <w:r>
              <w:rPr>
                <w:b/>
                <w:szCs w:val="24"/>
                <w:lang w:val="pl-PL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BD3E0A" w14:textId="3E13413E" w:rsidR="00F3474D" w:rsidRPr="00511AB2" w:rsidRDefault="00BF63DC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F3474D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401CE9D" w14:textId="77777777" w:rsidR="00F3474D" w:rsidRPr="00511AB2" w:rsidRDefault="00F3474D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D67178" w:rsidRPr="00511AB2" w14:paraId="3AABF144" w14:textId="77777777" w:rsidTr="00D67178">
        <w:trPr>
          <w:jc w:val="center"/>
        </w:trPr>
        <w:tc>
          <w:tcPr>
            <w:tcW w:w="562" w:type="dxa"/>
            <w:vAlign w:val="center"/>
          </w:tcPr>
          <w:p w14:paraId="29AD467B" w14:textId="2FE75511" w:rsidR="00D67178" w:rsidRPr="00511AB2" w:rsidRDefault="00D67178" w:rsidP="00D67178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A16A31">
              <w:rPr>
                <w:sz w:val="20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14:paraId="7775A357" w14:textId="05FC065E" w:rsidR="00D67178" w:rsidRPr="00511AB2" w:rsidRDefault="00A16A31" w:rsidP="00D67178">
            <w:pPr>
              <w:pStyle w:val="Cytat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</w:t>
            </w:r>
            <w:r w:rsidR="00D67178" w:rsidRPr="00511AB2">
              <w:rPr>
                <w:sz w:val="20"/>
                <w:lang w:val="pl-PL"/>
              </w:rPr>
              <w:t>raktyka (2 miesiąc</w:t>
            </w:r>
            <w:r w:rsidR="00D65E45">
              <w:rPr>
                <w:sz w:val="20"/>
                <w:lang w:val="pl-PL"/>
              </w:rPr>
              <w:t>e</w:t>
            </w:r>
            <w:r w:rsidR="00D67178" w:rsidRPr="00511AB2">
              <w:rPr>
                <w:sz w:val="20"/>
                <w:lang w:val="pl-PL"/>
              </w:rPr>
              <w:t>)</w:t>
            </w:r>
          </w:p>
        </w:tc>
        <w:tc>
          <w:tcPr>
            <w:tcW w:w="1139" w:type="dxa"/>
            <w:vAlign w:val="center"/>
          </w:tcPr>
          <w:p w14:paraId="3A38DD40" w14:textId="43B6F5A1" w:rsidR="00D67178" w:rsidRDefault="00D67178" w:rsidP="00D671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709" w:type="dxa"/>
            <w:vAlign w:val="bottom"/>
          </w:tcPr>
          <w:p w14:paraId="77082575" w14:textId="48067164" w:rsidR="00D67178" w:rsidRPr="00511AB2" w:rsidRDefault="00D67178" w:rsidP="00D671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567" w:type="dxa"/>
            <w:vAlign w:val="bottom"/>
          </w:tcPr>
          <w:p w14:paraId="0E91E63A" w14:textId="77777777" w:rsidR="00D67178" w:rsidRPr="00511AB2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567" w:type="dxa"/>
            <w:vAlign w:val="bottom"/>
          </w:tcPr>
          <w:p w14:paraId="0E3A0821" w14:textId="77777777" w:rsidR="00D67178" w:rsidRPr="00511AB2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3569149" w14:textId="77777777" w:rsidR="00D67178" w:rsidRPr="00511AB2" w:rsidRDefault="00D67178" w:rsidP="00D67178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0B10794F" w14:textId="77777777" w:rsidR="00D67178" w:rsidRPr="00511AB2" w:rsidRDefault="00D67178" w:rsidP="00D67178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240</w:t>
            </w:r>
          </w:p>
        </w:tc>
        <w:tc>
          <w:tcPr>
            <w:tcW w:w="850" w:type="dxa"/>
          </w:tcPr>
          <w:p w14:paraId="120A92BC" w14:textId="77777777" w:rsidR="00D67178" w:rsidRPr="00511AB2" w:rsidRDefault="00D67178" w:rsidP="00D67178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715395AB" w14:textId="77777777" w:rsidR="00753350" w:rsidRPr="00511AB2" w:rsidRDefault="00753350" w:rsidP="00753350">
      <w:pPr>
        <w:rPr>
          <w:b/>
          <w:i/>
          <w:sz w:val="28"/>
          <w:szCs w:val="28"/>
          <w:u w:val="single"/>
          <w:lang w:val="pl-PL"/>
        </w:rPr>
      </w:pPr>
      <w:r w:rsidRPr="00511AB2">
        <w:rPr>
          <w:b/>
          <w:i/>
          <w:sz w:val="28"/>
          <w:szCs w:val="28"/>
          <w:u w:val="single"/>
          <w:lang w:val="pl-PL"/>
        </w:rPr>
        <w:br w:type="page"/>
      </w:r>
    </w:p>
    <w:p w14:paraId="2EA1A467" w14:textId="77777777" w:rsidR="00753350" w:rsidRPr="00511AB2" w:rsidRDefault="00753350" w:rsidP="00753350">
      <w:pPr>
        <w:pStyle w:val="Nagwek2"/>
        <w:rPr>
          <w:lang w:val="pl-PL"/>
        </w:rPr>
      </w:pPr>
      <w:bookmarkStart w:id="13" w:name="_Toc1941317"/>
      <w:bookmarkStart w:id="14" w:name="_Toc11616042"/>
      <w:bookmarkStart w:id="15" w:name="_Toc104900205"/>
      <w:r w:rsidRPr="00511AB2">
        <w:rPr>
          <w:lang w:val="pl-PL"/>
        </w:rPr>
        <w:lastRenderedPageBreak/>
        <w:t xml:space="preserve">Semestr V (limit </w:t>
      </w:r>
      <w:r>
        <w:rPr>
          <w:lang w:val="pl-PL"/>
        </w:rPr>
        <w:t>28</w:t>
      </w:r>
      <w:r w:rsidRPr="00511AB2">
        <w:rPr>
          <w:lang w:val="pl-PL"/>
        </w:rPr>
        <w:t>)</w:t>
      </w:r>
      <w:bookmarkEnd w:id="13"/>
      <w:bookmarkEnd w:id="14"/>
      <w:bookmarkEnd w:id="15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0A2CD0D3" w14:textId="77777777" w:rsidR="00753350" w:rsidRPr="00511AB2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7453D41D" w14:textId="77777777" w:rsidR="00753350" w:rsidRPr="00511AB2" w:rsidRDefault="00753350" w:rsidP="00753350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05"/>
        <w:gridCol w:w="1105"/>
        <w:gridCol w:w="709"/>
        <w:gridCol w:w="709"/>
        <w:gridCol w:w="708"/>
        <w:gridCol w:w="652"/>
        <w:gridCol w:w="744"/>
      </w:tblGrid>
      <w:tr w:rsidR="00D67178" w:rsidRPr="00511AB2" w14:paraId="0C03A6D0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EFD55D8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67D31C4E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0AC88077" w14:textId="10D6A263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2A21D5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28F1B833" w14:textId="051ED470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344A87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1BFA41" w14:textId="187F419C" w:rsidR="00D67178" w:rsidRPr="00511AB2" w:rsidRDefault="002A21D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D67178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5C67F5" w14:textId="039C077C" w:rsidR="00D67178" w:rsidRPr="00511AB2" w:rsidRDefault="002A21D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D67178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50CDB67" w14:textId="597BB19E" w:rsidR="00D67178" w:rsidRPr="00511AB2" w:rsidRDefault="002A21D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D67178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949B724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D67178" w:rsidRPr="00511AB2" w14:paraId="23FF0AD7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233F06" w14:textId="298929F9" w:rsidR="00D67178" w:rsidRPr="00F532D3" w:rsidRDefault="00D67178" w:rsidP="00D67178">
            <w:pPr>
              <w:spacing w:before="120" w:after="120"/>
              <w:jc w:val="center"/>
              <w:rPr>
                <w:i/>
                <w:sz w:val="20"/>
                <w:lang w:val="pl-PL"/>
              </w:rPr>
            </w:pPr>
            <w:r w:rsidRPr="00F532D3">
              <w:rPr>
                <w:i/>
                <w:sz w:val="20"/>
                <w:lang w:val="pl-PL"/>
              </w:rPr>
              <w:t>1</w:t>
            </w:r>
            <w:r w:rsidR="00914F69">
              <w:rPr>
                <w:i/>
                <w:sz w:val="20"/>
                <w:lang w:val="pl-PL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A358B43" w14:textId="68D36F90" w:rsidR="00D67178" w:rsidRPr="00F532D3" w:rsidRDefault="00D67178" w:rsidP="00D67178">
            <w:pPr>
              <w:spacing w:before="120" w:after="120"/>
              <w:rPr>
                <w:i/>
                <w:iCs/>
                <w:sz w:val="20"/>
                <w:lang w:val="pl-PL"/>
              </w:rPr>
            </w:pPr>
            <w:r w:rsidRPr="00F532D3">
              <w:rPr>
                <w:i/>
                <w:iCs/>
                <w:sz w:val="20"/>
                <w:lang w:val="pl-PL"/>
              </w:rPr>
              <w:t>BHP</w:t>
            </w:r>
            <w:r w:rsidR="00AB6320">
              <w:rPr>
                <w:i/>
                <w:iCs/>
                <w:sz w:val="20"/>
                <w:lang w:val="pl-PL"/>
              </w:rPr>
              <w:t xml:space="preserve"> w przedsiębiorstwie</w:t>
            </w:r>
          </w:p>
        </w:tc>
        <w:tc>
          <w:tcPr>
            <w:tcW w:w="1105" w:type="dxa"/>
            <w:vAlign w:val="center"/>
          </w:tcPr>
          <w:p w14:paraId="7E4FD769" w14:textId="43FD861E" w:rsidR="00D67178" w:rsidRPr="00F532D3" w:rsidRDefault="00D67178" w:rsidP="00D67178">
            <w:pPr>
              <w:spacing w:before="120" w:after="120"/>
              <w:jc w:val="center"/>
              <w:rPr>
                <w:i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2C917C" w14:textId="48F51C6A" w:rsidR="00D67178" w:rsidRPr="00F532D3" w:rsidRDefault="00D67178" w:rsidP="00D67178">
            <w:pPr>
              <w:spacing w:before="120" w:after="120"/>
              <w:jc w:val="center"/>
              <w:rPr>
                <w:i/>
                <w:lang w:val="pl-PL"/>
              </w:rPr>
            </w:pPr>
            <w:r w:rsidRPr="00F532D3">
              <w:rPr>
                <w:i/>
                <w:lang w:val="pl-P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63477" w14:textId="77777777" w:rsidR="00D67178" w:rsidRPr="00F532D3" w:rsidRDefault="00D67178" w:rsidP="00D67178">
            <w:pPr>
              <w:spacing w:before="120" w:after="120"/>
              <w:jc w:val="center"/>
              <w:rPr>
                <w:i/>
                <w:szCs w:val="24"/>
                <w:lang w:val="pl-PL"/>
              </w:rPr>
            </w:pPr>
            <w:r w:rsidRPr="00F532D3">
              <w:rPr>
                <w:i/>
                <w:szCs w:val="24"/>
                <w:lang w:val="pl-PL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77ACB" w14:textId="77777777" w:rsidR="00D67178" w:rsidRPr="00F532D3" w:rsidRDefault="00D67178" w:rsidP="00D67178">
            <w:pPr>
              <w:spacing w:before="120" w:after="120"/>
              <w:jc w:val="center"/>
              <w:rPr>
                <w:i/>
                <w:lang w:val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1E951C" w14:textId="77777777" w:rsidR="00D67178" w:rsidRPr="00F532D3" w:rsidRDefault="00D67178" w:rsidP="00D67178">
            <w:pPr>
              <w:spacing w:before="120" w:after="120"/>
              <w:jc w:val="center"/>
              <w:rPr>
                <w:b/>
                <w:i/>
                <w:szCs w:val="24"/>
                <w:lang w:val="pl-PL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34B4B6F" w14:textId="77777777" w:rsidR="00D67178" w:rsidRPr="00F532D3" w:rsidRDefault="00D67178" w:rsidP="00D67178">
            <w:pPr>
              <w:spacing w:before="120" w:after="120"/>
              <w:jc w:val="center"/>
              <w:rPr>
                <w:b/>
                <w:i/>
                <w:szCs w:val="24"/>
                <w:lang w:val="pl-PL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A99A941" w14:textId="77777777" w:rsidR="00D67178" w:rsidRPr="00F532D3" w:rsidRDefault="00D67178" w:rsidP="00D67178">
            <w:pPr>
              <w:spacing w:before="120" w:after="120"/>
              <w:jc w:val="center"/>
              <w:rPr>
                <w:i/>
                <w:lang w:val="pl-PL"/>
              </w:rPr>
            </w:pPr>
            <w:r w:rsidRPr="00F532D3">
              <w:rPr>
                <w:i/>
                <w:lang w:val="pl-PL"/>
              </w:rPr>
              <w:t>z/o</w:t>
            </w:r>
          </w:p>
        </w:tc>
      </w:tr>
      <w:tr w:rsidR="00D67178" w:rsidRPr="00511AB2" w14:paraId="1059D499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0A4FA6FC" w14:textId="0E1BEB69" w:rsidR="00D67178" w:rsidRPr="00511AB2" w:rsidRDefault="00D67178" w:rsidP="00D67178">
            <w:pPr>
              <w:pStyle w:val="Cytat"/>
              <w:spacing w:before="60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914F6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2CC5D2F6" w14:textId="77777777" w:rsidR="00D67178" w:rsidRPr="00511AB2" w:rsidRDefault="00D67178" w:rsidP="00D67178">
            <w:pPr>
              <w:spacing w:before="60" w:afterLines="60" w:after="144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J. angielski</w:t>
            </w:r>
          </w:p>
        </w:tc>
        <w:tc>
          <w:tcPr>
            <w:tcW w:w="1105" w:type="dxa"/>
            <w:vAlign w:val="center"/>
          </w:tcPr>
          <w:p w14:paraId="3E593477" w14:textId="700EFD38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3C3AF0CC" w14:textId="5807CD3B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3C349C40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95B0A6E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44AC0D3B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17846029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C69C28F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E</w:t>
            </w:r>
          </w:p>
        </w:tc>
      </w:tr>
      <w:tr w:rsidR="00D67178" w:rsidRPr="00511AB2" w14:paraId="42B15FA3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613DB398" w14:textId="6022C63A" w:rsidR="00D67178" w:rsidRPr="00511AB2" w:rsidRDefault="00D67178" w:rsidP="00D67178">
            <w:pPr>
              <w:pStyle w:val="Cytat"/>
              <w:spacing w:before="60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914F6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171FA909" w14:textId="77777777" w:rsidR="00D67178" w:rsidRPr="00511AB2" w:rsidRDefault="00D67178" w:rsidP="00D67178">
            <w:pPr>
              <w:spacing w:before="60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Metody sztucznej inteligencji w zarządzaniu</w:t>
            </w:r>
          </w:p>
        </w:tc>
        <w:tc>
          <w:tcPr>
            <w:tcW w:w="1105" w:type="dxa"/>
            <w:vAlign w:val="center"/>
          </w:tcPr>
          <w:p w14:paraId="1BAEACF8" w14:textId="0A1542C3" w:rsidR="00D67178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34A47771" w14:textId="7F3E7F82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486F43B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8544E87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5557BBF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B78F4AD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44" w:type="dxa"/>
            <w:vAlign w:val="center"/>
          </w:tcPr>
          <w:p w14:paraId="2A4F63B8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D67178" w:rsidRPr="00511AB2" w14:paraId="0453C775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29AEC93B" w14:textId="311B89EB" w:rsidR="00D67178" w:rsidRPr="00511AB2" w:rsidRDefault="00D67178" w:rsidP="00D67178">
            <w:pPr>
              <w:pStyle w:val="Cytat"/>
              <w:spacing w:before="60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914F6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316AAE2E" w14:textId="77777777" w:rsidR="00D67178" w:rsidRPr="00511AB2" w:rsidRDefault="00D67178" w:rsidP="00D67178">
            <w:pPr>
              <w:spacing w:before="60" w:afterLines="60" w:after="144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Planowanie i sterowanie procesami produkcyjnymi</w:t>
            </w:r>
          </w:p>
        </w:tc>
        <w:tc>
          <w:tcPr>
            <w:tcW w:w="1105" w:type="dxa"/>
            <w:vAlign w:val="center"/>
          </w:tcPr>
          <w:p w14:paraId="685745E6" w14:textId="6CAED83A" w:rsidR="00D67178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64A8FB11" w14:textId="172E5A9F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41B4ABA5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B29A511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7AE6BFF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center"/>
          </w:tcPr>
          <w:p w14:paraId="1971E1EB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40F4A467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D67178" w:rsidRPr="00511AB2" w14:paraId="78ED1F8E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1D178449" w14:textId="0886D6F7" w:rsidR="00D67178" w:rsidRPr="00511AB2" w:rsidRDefault="00D67178" w:rsidP="00D67178">
            <w:pPr>
              <w:pStyle w:val="Cytat"/>
              <w:spacing w:before="60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914F6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2A3AA183" w14:textId="77777777" w:rsidR="00D67178" w:rsidRPr="00511AB2" w:rsidRDefault="00D67178" w:rsidP="00D67178">
            <w:pPr>
              <w:spacing w:before="60" w:afterLines="60" w:after="144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Wybrane zagadnienia z automatyzacji produkcji</w:t>
            </w:r>
          </w:p>
        </w:tc>
        <w:tc>
          <w:tcPr>
            <w:tcW w:w="1105" w:type="dxa"/>
            <w:vAlign w:val="center"/>
          </w:tcPr>
          <w:p w14:paraId="59916E4A" w14:textId="0AAA1B6A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2652F2E3" w14:textId="772174F9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73CAF34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E1A3555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E7CD6BE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76472132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1D163C4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D67178" w:rsidRPr="00511AB2" w14:paraId="477F3C93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3BE0841F" w14:textId="37F165FF" w:rsidR="00D67178" w:rsidRPr="00511AB2" w:rsidRDefault="00D67178" w:rsidP="00D67178">
            <w:pPr>
              <w:pStyle w:val="Cytat"/>
              <w:spacing w:before="60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914F6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2F3964B7" w14:textId="77777777" w:rsidR="00D67178" w:rsidRPr="00511AB2" w:rsidRDefault="00D67178" w:rsidP="00D67178">
            <w:pPr>
              <w:spacing w:before="60" w:afterLines="60" w:after="144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Wychowanie fizyczne</w:t>
            </w:r>
          </w:p>
        </w:tc>
        <w:tc>
          <w:tcPr>
            <w:tcW w:w="1105" w:type="dxa"/>
            <w:vAlign w:val="center"/>
          </w:tcPr>
          <w:p w14:paraId="45E5819A" w14:textId="3AEA6C2D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47D996F3" w14:textId="3B40F436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0180B349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16AA42D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3293614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F0C7980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C9E1458" w14:textId="77777777" w:rsidR="00D67178" w:rsidRPr="00511AB2" w:rsidRDefault="00D67178" w:rsidP="00D67178">
            <w:pPr>
              <w:pStyle w:val="Cytat"/>
              <w:spacing w:before="60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D67178" w:rsidRPr="00511AB2" w14:paraId="58490062" w14:textId="77777777" w:rsidTr="00865C4D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AD5A9B6" w14:textId="50259952" w:rsidR="00D67178" w:rsidRPr="00511AB2" w:rsidRDefault="00D67178" w:rsidP="00865C4D">
            <w:pPr>
              <w:spacing w:before="60" w:after="60"/>
              <w:contextualSpacing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05" w:type="dxa"/>
            <w:vMerge w:val="restart"/>
            <w:shd w:val="clear" w:color="auto" w:fill="BFBFBF" w:themeFill="background1" w:themeFillShade="BF"/>
            <w:vAlign w:val="center"/>
          </w:tcPr>
          <w:p w14:paraId="7A68548C" w14:textId="10A9BD73" w:rsidR="00D67178" w:rsidRPr="00511AB2" w:rsidRDefault="00D67178" w:rsidP="00865C4D">
            <w:pPr>
              <w:spacing w:before="60" w:after="60"/>
              <w:contextualSpacing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806A16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C727EC5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F762EEB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3F2E807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8BC3BA5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56260B27" w14:textId="77777777" w:rsidTr="00865C4D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14867570" w14:textId="77777777" w:rsidR="00D65E45" w:rsidRPr="00511AB2" w:rsidRDefault="00D65E45" w:rsidP="00865C4D">
            <w:pPr>
              <w:spacing w:before="60" w:after="60"/>
              <w:contextualSpacing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05" w:type="dxa"/>
            <w:vMerge/>
            <w:shd w:val="clear" w:color="auto" w:fill="BFBFBF" w:themeFill="background1" w:themeFillShade="BF"/>
            <w:vAlign w:val="center"/>
          </w:tcPr>
          <w:p w14:paraId="40A02767" w14:textId="51DC8927" w:rsidR="00D65E45" w:rsidRPr="00511AB2" w:rsidRDefault="00D65E45" w:rsidP="00865C4D">
            <w:pPr>
              <w:spacing w:before="60" w:after="60"/>
              <w:contextualSpacing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522" w:type="dxa"/>
            <w:gridSpan w:val="5"/>
            <w:shd w:val="clear" w:color="auto" w:fill="BFBFBF" w:themeFill="background1" w:themeFillShade="BF"/>
            <w:vAlign w:val="center"/>
          </w:tcPr>
          <w:p w14:paraId="3CF3202C" w14:textId="32D7E015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210</w:t>
            </w:r>
          </w:p>
        </w:tc>
      </w:tr>
    </w:tbl>
    <w:p w14:paraId="0C86C8D6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29D38246" w14:textId="77777777" w:rsidR="00753350" w:rsidRPr="00511AB2" w:rsidRDefault="00753350" w:rsidP="00753350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>Przedmioty</w:t>
      </w:r>
      <w:r>
        <w:rPr>
          <w:b/>
          <w:sz w:val="28"/>
          <w:szCs w:val="28"/>
          <w:lang w:val="pl-PL"/>
        </w:rPr>
        <w:t xml:space="preserve"> obowiązkowe do wyboru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D67178" w:rsidRPr="00511AB2" w14:paraId="12DF71B1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2398AAD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489E11E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6EFC7F" w14:textId="61EC881B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A73169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88E26AD" w14:textId="123633D4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6E681B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9CA28F" w14:textId="2431E724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D67178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2151E1F" w14:textId="3E6B1453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D67178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F313A63" w14:textId="2ED2E92C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D67178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E99F1D6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D67178" w:rsidRPr="00511AB2" w14:paraId="039F0911" w14:textId="77777777" w:rsidTr="00865C4D">
        <w:trPr>
          <w:jc w:val="center"/>
        </w:trPr>
        <w:tc>
          <w:tcPr>
            <w:tcW w:w="534" w:type="dxa"/>
            <w:vAlign w:val="center"/>
          </w:tcPr>
          <w:p w14:paraId="211949B3" w14:textId="543652F0" w:rsidR="00D67178" w:rsidRPr="00511AB2" w:rsidRDefault="00D67178" w:rsidP="00D67178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118" w:type="dxa"/>
            <w:vAlign w:val="bottom"/>
          </w:tcPr>
          <w:p w14:paraId="622D2CEB" w14:textId="77777777" w:rsidR="00D67178" w:rsidRPr="00511AB2" w:rsidRDefault="00D67178" w:rsidP="00D67178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czeski</w:t>
            </w:r>
          </w:p>
        </w:tc>
        <w:tc>
          <w:tcPr>
            <w:tcW w:w="1134" w:type="dxa"/>
            <w:vAlign w:val="center"/>
          </w:tcPr>
          <w:p w14:paraId="610F1979" w14:textId="51834AC9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7A212BDA" w14:textId="70D9729E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8E5F00">
              <w:rPr>
                <w:rFonts w:cstheme="minorHAnsi"/>
                <w:szCs w:val="16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659C4D65" w14:textId="77777777" w:rsidR="00D67178" w:rsidRPr="008E5F00" w:rsidRDefault="00D67178" w:rsidP="00D67178">
            <w:pPr>
              <w:pStyle w:val="Cytat"/>
              <w:rPr>
                <w:rFonts w:cstheme="minorHAnsi"/>
                <w:b/>
                <w:bCs/>
                <w:szCs w:val="16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3851F7A1" w14:textId="77777777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8E5F00">
              <w:rPr>
                <w:rFonts w:cstheme="minorHAnsi"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3B95B075" w14:textId="77777777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789F5197" w14:textId="77777777" w:rsidR="00D67178" w:rsidRPr="008E5F00" w:rsidRDefault="00D67178" w:rsidP="00D67178">
            <w:pPr>
              <w:pStyle w:val="Cytat"/>
              <w:rPr>
                <w:rFonts w:cstheme="minorHAnsi"/>
                <w:b/>
                <w:bCs/>
                <w:szCs w:val="16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130A0CF0" w14:textId="77777777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rFonts w:cstheme="minorHAnsi"/>
                <w:szCs w:val="16"/>
                <w:lang w:val="pl-PL"/>
              </w:rPr>
              <w:t>E</w:t>
            </w:r>
          </w:p>
        </w:tc>
      </w:tr>
      <w:tr w:rsidR="00D67178" w:rsidRPr="00511AB2" w14:paraId="0399B54E" w14:textId="77777777" w:rsidTr="00865C4D">
        <w:trPr>
          <w:jc w:val="center"/>
        </w:trPr>
        <w:tc>
          <w:tcPr>
            <w:tcW w:w="534" w:type="dxa"/>
            <w:vAlign w:val="center"/>
          </w:tcPr>
          <w:p w14:paraId="072B754C" w14:textId="43189DCD" w:rsidR="00D67178" w:rsidRPr="00511AB2" w:rsidRDefault="00D67178" w:rsidP="00D67178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118" w:type="dxa"/>
            <w:vAlign w:val="bottom"/>
          </w:tcPr>
          <w:p w14:paraId="293F86DA" w14:textId="77777777" w:rsidR="00D67178" w:rsidRPr="00511AB2" w:rsidRDefault="00D67178" w:rsidP="00D67178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niemiecki</w:t>
            </w:r>
          </w:p>
        </w:tc>
        <w:tc>
          <w:tcPr>
            <w:tcW w:w="1134" w:type="dxa"/>
            <w:vAlign w:val="center"/>
          </w:tcPr>
          <w:p w14:paraId="11E11E0F" w14:textId="34D8F53C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0525336A" w14:textId="1B511D63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8E5F00">
              <w:rPr>
                <w:rFonts w:cstheme="minorHAnsi"/>
                <w:szCs w:val="16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7F32114B" w14:textId="77777777" w:rsidR="00D67178" w:rsidRPr="008E5F00" w:rsidRDefault="00D67178" w:rsidP="00D67178">
            <w:pPr>
              <w:pStyle w:val="Cytat"/>
              <w:rPr>
                <w:rFonts w:cstheme="minorHAnsi"/>
                <w:b/>
                <w:bCs/>
                <w:szCs w:val="16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3ECE5565" w14:textId="77777777" w:rsidR="00D67178" w:rsidRPr="00D16173" w:rsidRDefault="00D67178" w:rsidP="00D67178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  <w:r w:rsidRPr="00D16173">
              <w:rPr>
                <w:rFonts w:cstheme="minorHAnsi"/>
                <w:bCs/>
                <w:szCs w:val="16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0CAED3F1" w14:textId="77777777" w:rsidR="00D67178" w:rsidRPr="008E5F00" w:rsidRDefault="00D67178" w:rsidP="00D67178">
            <w:pPr>
              <w:pStyle w:val="Cytat"/>
              <w:rPr>
                <w:rFonts w:cstheme="minorHAnsi"/>
                <w:b/>
                <w:bCs/>
                <w:szCs w:val="16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A058CA2" w14:textId="77777777" w:rsidR="00D67178" w:rsidRPr="008E5F00" w:rsidRDefault="00D67178" w:rsidP="00D67178">
            <w:pPr>
              <w:pStyle w:val="Cytat"/>
              <w:rPr>
                <w:rFonts w:cstheme="minorHAnsi"/>
                <w:b/>
                <w:bCs/>
                <w:szCs w:val="16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31F0F2A7" w14:textId="77777777" w:rsidR="00D67178" w:rsidRPr="008E5F00" w:rsidRDefault="00D67178" w:rsidP="00D67178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rFonts w:cstheme="minorHAnsi"/>
                <w:szCs w:val="16"/>
                <w:lang w:val="pl-PL"/>
              </w:rPr>
              <w:t>E</w:t>
            </w:r>
          </w:p>
        </w:tc>
      </w:tr>
    </w:tbl>
    <w:p w14:paraId="3ACD3380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</w:t>
      </w:r>
    </w:p>
    <w:p w14:paraId="6A2D16C1" w14:textId="77777777" w:rsidR="00753350" w:rsidRDefault="00753350" w:rsidP="00753350">
      <w:pPr>
        <w:pStyle w:val="Akapitzlist"/>
        <w:numPr>
          <w:ilvl w:val="0"/>
          <w:numId w:val="10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>Przed</w:t>
      </w:r>
      <w:r>
        <w:rPr>
          <w:b/>
          <w:sz w:val="28"/>
          <w:szCs w:val="28"/>
          <w:lang w:val="pl-PL"/>
        </w:rPr>
        <w:t>mioty specjalnościowe / Blok przedmiotów wybieralnych</w:t>
      </w:r>
    </w:p>
    <w:p w14:paraId="5ECEDB7A" w14:textId="77777777" w:rsidR="00753350" w:rsidRPr="000C4553" w:rsidRDefault="00753350" w:rsidP="00753350">
      <w:pPr>
        <w:pStyle w:val="Akapitzlist"/>
        <w:numPr>
          <w:ilvl w:val="1"/>
          <w:numId w:val="10"/>
        </w:numPr>
        <w:spacing w:before="120" w:after="0"/>
        <w:ind w:left="1434" w:hanging="357"/>
        <w:rPr>
          <w:b/>
          <w:sz w:val="28"/>
          <w:szCs w:val="28"/>
          <w:lang w:val="pl-PL"/>
        </w:rPr>
      </w:pPr>
      <w:r w:rsidRPr="000C4553">
        <w:rPr>
          <w:b/>
          <w:sz w:val="28"/>
          <w:szCs w:val="28"/>
          <w:lang w:val="pl-PL"/>
        </w:rPr>
        <w:t>Specjalność: Logistyka i spedycja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247"/>
        <w:gridCol w:w="1134"/>
        <w:gridCol w:w="709"/>
        <w:gridCol w:w="709"/>
        <w:gridCol w:w="708"/>
        <w:gridCol w:w="652"/>
        <w:gridCol w:w="744"/>
      </w:tblGrid>
      <w:tr w:rsidR="00D67178" w:rsidRPr="00511AB2" w14:paraId="5DC819FC" w14:textId="77777777" w:rsidTr="0024422E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0C6D0B4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26416D1F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535BCB9D" w14:textId="77777777" w:rsidR="00A73169" w:rsidRDefault="0024422E" w:rsidP="00A73169">
            <w:pPr>
              <w:spacing w:before="120" w:after="120" w:line="240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A73169">
              <w:rPr>
                <w:b/>
                <w:szCs w:val="24"/>
                <w:lang w:val="pl-PL"/>
              </w:rPr>
              <w:t xml:space="preserve"> </w:t>
            </w:r>
          </w:p>
          <w:p w14:paraId="4D453683" w14:textId="2BD6327E" w:rsidR="00D67178" w:rsidRPr="00511AB2" w:rsidRDefault="00A73169" w:rsidP="00A73169">
            <w:pPr>
              <w:spacing w:before="120" w:after="120" w:line="240" w:lineRule="auto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ISCED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7040F09" w14:textId="135C0C01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1C19EC4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F49E84" w14:textId="0BCC8EFC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D67178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2721B93" w14:textId="353C2851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D67178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E98A65B" w14:textId="35E6DA1A" w:rsidR="00D67178" w:rsidRPr="00511AB2" w:rsidRDefault="00A7316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D67178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11329D45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4422E" w:rsidRPr="00511AB2" w14:paraId="427A186F" w14:textId="77777777" w:rsidTr="0024422E">
        <w:trPr>
          <w:jc w:val="center"/>
        </w:trPr>
        <w:tc>
          <w:tcPr>
            <w:tcW w:w="534" w:type="dxa"/>
            <w:vAlign w:val="center"/>
          </w:tcPr>
          <w:p w14:paraId="6099C20B" w14:textId="3717763D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05B6169D" w14:textId="77777777" w:rsidR="0024422E" w:rsidRPr="00511AB2" w:rsidRDefault="0024422E" w:rsidP="0024422E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Eksploatacja maszyn i systemów transportowych</w:t>
            </w:r>
          </w:p>
        </w:tc>
        <w:tc>
          <w:tcPr>
            <w:tcW w:w="1247" w:type="dxa"/>
            <w:vAlign w:val="center"/>
          </w:tcPr>
          <w:p w14:paraId="58CE46B2" w14:textId="507CFC04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358E26C1" w14:textId="7349299C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9" w:type="dxa"/>
            <w:vAlign w:val="bottom"/>
          </w:tcPr>
          <w:p w14:paraId="297189EA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03C49AA5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286D6E1B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0925C433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08E48976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7298ABF7" w14:textId="77777777" w:rsidTr="0024422E">
        <w:trPr>
          <w:jc w:val="center"/>
        </w:trPr>
        <w:tc>
          <w:tcPr>
            <w:tcW w:w="534" w:type="dxa"/>
            <w:vAlign w:val="center"/>
          </w:tcPr>
          <w:p w14:paraId="61082660" w14:textId="1A1FE239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10B518BB" w14:textId="77777777" w:rsidR="0024422E" w:rsidRPr="00511AB2" w:rsidRDefault="0024422E" w:rsidP="0024422E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Logistyka w przedsiębiorstwie</w:t>
            </w:r>
          </w:p>
        </w:tc>
        <w:tc>
          <w:tcPr>
            <w:tcW w:w="1247" w:type="dxa"/>
            <w:vAlign w:val="center"/>
          </w:tcPr>
          <w:p w14:paraId="188C164A" w14:textId="65DCF6AC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0E8267F9" w14:textId="7C7B12C5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5</w:t>
            </w:r>
          </w:p>
        </w:tc>
        <w:tc>
          <w:tcPr>
            <w:tcW w:w="709" w:type="dxa"/>
            <w:vAlign w:val="bottom"/>
          </w:tcPr>
          <w:p w14:paraId="3BDB6B1D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6BA8FF17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4D4F011A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6AEA2413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3376E0BE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4422E" w:rsidRPr="00511AB2" w14:paraId="10E29811" w14:textId="77777777" w:rsidTr="0024422E">
        <w:trPr>
          <w:jc w:val="center"/>
        </w:trPr>
        <w:tc>
          <w:tcPr>
            <w:tcW w:w="534" w:type="dxa"/>
            <w:vAlign w:val="center"/>
          </w:tcPr>
          <w:p w14:paraId="660A25DA" w14:textId="52C18CE1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3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2E5B179B" w14:textId="77777777" w:rsidR="0024422E" w:rsidRPr="00511AB2" w:rsidRDefault="0024422E" w:rsidP="0024422E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Podstawy zarządzania łańcuchem dostaw</w:t>
            </w:r>
          </w:p>
        </w:tc>
        <w:tc>
          <w:tcPr>
            <w:tcW w:w="1247" w:type="dxa"/>
            <w:vAlign w:val="center"/>
          </w:tcPr>
          <w:p w14:paraId="1A601BC8" w14:textId="68F020CA" w:rsidR="0024422E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77A54F00" w14:textId="513FDF23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1BD4ADF6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49226CB1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8B0903A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3899D750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00E5F487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1D2F8293" w14:textId="77777777" w:rsidTr="0024422E">
        <w:trPr>
          <w:jc w:val="center"/>
        </w:trPr>
        <w:tc>
          <w:tcPr>
            <w:tcW w:w="534" w:type="dxa"/>
            <w:vAlign w:val="center"/>
          </w:tcPr>
          <w:p w14:paraId="5FF0806B" w14:textId="66466ED9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0236ED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287B6FB6" w14:textId="77777777" w:rsidR="0024422E" w:rsidRPr="00511AB2" w:rsidRDefault="0024422E" w:rsidP="0024422E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Układy napędowe maszyn i systemów transportowych</w:t>
            </w:r>
          </w:p>
        </w:tc>
        <w:tc>
          <w:tcPr>
            <w:tcW w:w="1247" w:type="dxa"/>
            <w:vAlign w:val="center"/>
          </w:tcPr>
          <w:p w14:paraId="1F67430A" w14:textId="5F26CC55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22796B64" w14:textId="741687DE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709" w:type="dxa"/>
            <w:vAlign w:val="bottom"/>
          </w:tcPr>
          <w:p w14:paraId="27199FBD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1D11E948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8" w:type="dxa"/>
            <w:vAlign w:val="bottom"/>
          </w:tcPr>
          <w:p w14:paraId="532F3DE8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5666C373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44" w:type="dxa"/>
            <w:vAlign w:val="bottom"/>
          </w:tcPr>
          <w:p w14:paraId="3F64E845" w14:textId="77777777" w:rsidR="0024422E" w:rsidRPr="00511AB2" w:rsidRDefault="0024422E" w:rsidP="0024422E">
            <w:pPr>
              <w:pStyle w:val="Cytat"/>
              <w:spacing w:beforeLines="60" w:before="144" w:afterLines="60" w:after="144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24422E" w:rsidRPr="00511AB2" w14:paraId="3E615A40" w14:textId="77777777" w:rsidTr="00865C4D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08375BB" w14:textId="4ABA901A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1AF11EEE" w14:textId="5783A5FB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3C424A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105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C7E2B5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050FAB7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DAF2AD4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40AD384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78EE5223" w14:textId="77777777" w:rsidTr="00865C4D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3F9D59A7" w14:textId="77777777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77FF3C9" w14:textId="7E48882E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522" w:type="dxa"/>
            <w:gridSpan w:val="5"/>
            <w:shd w:val="clear" w:color="auto" w:fill="BFBFBF" w:themeFill="background1" w:themeFillShade="BF"/>
            <w:vAlign w:val="center"/>
          </w:tcPr>
          <w:p w14:paraId="414E6E68" w14:textId="567244C5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195</w:t>
            </w:r>
          </w:p>
        </w:tc>
      </w:tr>
    </w:tbl>
    <w:p w14:paraId="69D1F80E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  <w:bookmarkStart w:id="16" w:name="_Toc1941318"/>
      <w:bookmarkStart w:id="17" w:name="_Toc11616043"/>
    </w:p>
    <w:p w14:paraId="37262E4B" w14:textId="77777777" w:rsidR="00753350" w:rsidRPr="000C4553" w:rsidRDefault="00753350" w:rsidP="00753350">
      <w:pPr>
        <w:pStyle w:val="Akapitzlist"/>
        <w:numPr>
          <w:ilvl w:val="0"/>
          <w:numId w:val="28"/>
        </w:numPr>
        <w:spacing w:before="120" w:after="0"/>
        <w:rPr>
          <w:b/>
          <w:sz w:val="28"/>
          <w:szCs w:val="28"/>
          <w:lang w:val="pl-PL"/>
        </w:rPr>
      </w:pPr>
      <w:r w:rsidRPr="000C4553">
        <w:rPr>
          <w:b/>
          <w:sz w:val="28"/>
          <w:szCs w:val="28"/>
          <w:lang w:val="pl-PL"/>
        </w:rPr>
        <w:t>Specjalność: Zarządzanie przedsiębiorstwem i jakością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247"/>
        <w:gridCol w:w="1021"/>
        <w:gridCol w:w="510"/>
        <w:gridCol w:w="709"/>
        <w:gridCol w:w="708"/>
        <w:gridCol w:w="652"/>
        <w:gridCol w:w="965"/>
      </w:tblGrid>
      <w:tr w:rsidR="00D67178" w:rsidRPr="00511AB2" w14:paraId="2CA7ACA1" w14:textId="77777777" w:rsidTr="0024422E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ECABABA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526A5659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7212CEBC" w14:textId="77777777" w:rsidR="00865C4D" w:rsidRDefault="0024422E" w:rsidP="00865C4D">
            <w:pPr>
              <w:spacing w:before="120" w:after="120" w:line="240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Kod</w:t>
            </w:r>
            <w:r w:rsidR="00865C4D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2734801" w14:textId="4F9DC170" w:rsidR="00D67178" w:rsidRPr="00511AB2" w:rsidRDefault="00865C4D" w:rsidP="00865C4D">
            <w:pPr>
              <w:spacing w:before="120" w:after="120" w:line="240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ISCED</w:t>
            </w: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14:paraId="547F79EF" w14:textId="120D4741" w:rsidR="00D67178" w:rsidRPr="00511AB2" w:rsidRDefault="00D67178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975AB5A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B7A41" w14:textId="595D7840" w:rsidR="00D67178" w:rsidRPr="00511AB2" w:rsidRDefault="00E8391C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ć</w:t>
            </w:r>
            <w:r w:rsidR="00D67178" w:rsidRPr="00511AB2">
              <w:rPr>
                <w:b/>
                <w:sz w:val="22"/>
                <w:szCs w:val="22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ECDF24B" w14:textId="7E3743A6" w:rsidR="00D67178" w:rsidRPr="00511AB2" w:rsidRDefault="00E8391C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D67178" w:rsidRPr="00511AB2">
              <w:rPr>
                <w:b/>
                <w:sz w:val="22"/>
                <w:szCs w:val="22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DD509A0" w14:textId="79ACCB97" w:rsidR="00D67178" w:rsidRPr="00511AB2" w:rsidRDefault="00E8391C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</w:t>
            </w:r>
            <w:r w:rsidR="00D67178" w:rsidRPr="00511AB2">
              <w:rPr>
                <w:b/>
                <w:sz w:val="22"/>
                <w:szCs w:val="22"/>
                <w:lang w:val="pl-PL"/>
              </w:rPr>
              <w:t>ab.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20DF2BFF" w14:textId="77777777" w:rsidR="00D67178" w:rsidRPr="00511AB2" w:rsidRDefault="00D67178" w:rsidP="00865C4D">
            <w:pPr>
              <w:spacing w:before="120" w:after="12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rygor</w:t>
            </w:r>
          </w:p>
        </w:tc>
      </w:tr>
      <w:tr w:rsidR="0024422E" w:rsidRPr="00511AB2" w14:paraId="094D192F" w14:textId="77777777" w:rsidTr="0024422E">
        <w:trPr>
          <w:jc w:val="center"/>
        </w:trPr>
        <w:tc>
          <w:tcPr>
            <w:tcW w:w="534" w:type="dxa"/>
            <w:vAlign w:val="center"/>
          </w:tcPr>
          <w:p w14:paraId="379671E8" w14:textId="0870256F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6F6EB6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219CADD2" w14:textId="77777777" w:rsidR="0024422E" w:rsidRPr="00511AB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Komputerowe wspomaganie prac inżynierskich</w:t>
            </w:r>
          </w:p>
        </w:tc>
        <w:tc>
          <w:tcPr>
            <w:tcW w:w="1247" w:type="dxa"/>
            <w:vAlign w:val="center"/>
          </w:tcPr>
          <w:p w14:paraId="3B907A8C" w14:textId="2DB26450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021" w:type="dxa"/>
            <w:vAlign w:val="bottom"/>
          </w:tcPr>
          <w:p w14:paraId="12C51148" w14:textId="3B9E1B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510" w:type="dxa"/>
            <w:vAlign w:val="bottom"/>
          </w:tcPr>
          <w:p w14:paraId="2D34AF47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59351281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413C54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65848D55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965" w:type="dxa"/>
            <w:vAlign w:val="bottom"/>
          </w:tcPr>
          <w:p w14:paraId="292EF3D6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52193A93" w14:textId="77777777" w:rsidTr="0024422E">
        <w:trPr>
          <w:jc w:val="center"/>
        </w:trPr>
        <w:tc>
          <w:tcPr>
            <w:tcW w:w="534" w:type="dxa"/>
            <w:vAlign w:val="center"/>
          </w:tcPr>
          <w:p w14:paraId="6DCBDBA4" w14:textId="5158C1B4" w:rsidR="0024422E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6F6EB6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40B60BED" w14:textId="77777777" w:rsidR="0024422E" w:rsidRPr="00511AB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Nowoczesne systemy zarządzania</w:t>
            </w:r>
          </w:p>
        </w:tc>
        <w:tc>
          <w:tcPr>
            <w:tcW w:w="1247" w:type="dxa"/>
            <w:vAlign w:val="center"/>
          </w:tcPr>
          <w:p w14:paraId="71DB6225" w14:textId="2FBF26F8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021" w:type="dxa"/>
            <w:vAlign w:val="bottom"/>
          </w:tcPr>
          <w:p w14:paraId="22F46BED" w14:textId="30BA304A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510" w:type="dxa"/>
            <w:vAlign w:val="bottom"/>
          </w:tcPr>
          <w:p w14:paraId="15DD1AFF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5E616F71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5AFD34D7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3EE1006F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965" w:type="dxa"/>
            <w:vAlign w:val="bottom"/>
          </w:tcPr>
          <w:p w14:paraId="58DA847B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6F94EBD4" w14:textId="77777777" w:rsidTr="0024422E">
        <w:trPr>
          <w:jc w:val="center"/>
        </w:trPr>
        <w:tc>
          <w:tcPr>
            <w:tcW w:w="534" w:type="dxa"/>
            <w:vAlign w:val="center"/>
          </w:tcPr>
          <w:p w14:paraId="2CE8F5B7" w14:textId="550C00F0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6F6EB6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00273EEF" w14:textId="77777777" w:rsidR="0024422E" w:rsidRPr="00511AB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Wybrane zagadnienia z logistyki i spedycji</w:t>
            </w:r>
          </w:p>
        </w:tc>
        <w:tc>
          <w:tcPr>
            <w:tcW w:w="1247" w:type="dxa"/>
            <w:vAlign w:val="center"/>
          </w:tcPr>
          <w:p w14:paraId="27BCEF21" w14:textId="5346C86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021" w:type="dxa"/>
            <w:vAlign w:val="bottom"/>
          </w:tcPr>
          <w:p w14:paraId="7CA5F4F1" w14:textId="0851086D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510" w:type="dxa"/>
            <w:vAlign w:val="bottom"/>
          </w:tcPr>
          <w:p w14:paraId="05B2C282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35DCA7F4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D24145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1C2DC34C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965" w:type="dxa"/>
            <w:vAlign w:val="bottom"/>
          </w:tcPr>
          <w:p w14:paraId="22AA052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0C1658A8" w14:textId="77777777" w:rsidTr="0024422E">
        <w:trPr>
          <w:jc w:val="center"/>
        </w:trPr>
        <w:tc>
          <w:tcPr>
            <w:tcW w:w="534" w:type="dxa"/>
            <w:vAlign w:val="center"/>
          </w:tcPr>
          <w:p w14:paraId="3F282079" w14:textId="488CDC44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6F6EB6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01729090" w14:textId="77777777" w:rsidR="0024422E" w:rsidRPr="00511AB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Zarządzanie dokumentacją techniczną</w:t>
            </w:r>
          </w:p>
        </w:tc>
        <w:tc>
          <w:tcPr>
            <w:tcW w:w="1247" w:type="dxa"/>
            <w:vAlign w:val="center"/>
          </w:tcPr>
          <w:p w14:paraId="102F1AA3" w14:textId="5D820FFC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021" w:type="dxa"/>
            <w:vAlign w:val="bottom"/>
          </w:tcPr>
          <w:p w14:paraId="2320862F" w14:textId="162E7AF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510" w:type="dxa"/>
            <w:vAlign w:val="bottom"/>
          </w:tcPr>
          <w:p w14:paraId="31C87073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718EB3AB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0A8F9F0C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2D54B3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965" w:type="dxa"/>
            <w:vAlign w:val="bottom"/>
          </w:tcPr>
          <w:p w14:paraId="0BB3CEEF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24422E" w:rsidRPr="00511AB2" w14:paraId="05D191D1" w14:textId="77777777" w:rsidTr="0024422E">
        <w:trPr>
          <w:jc w:val="center"/>
        </w:trPr>
        <w:tc>
          <w:tcPr>
            <w:tcW w:w="534" w:type="dxa"/>
            <w:vAlign w:val="center"/>
          </w:tcPr>
          <w:p w14:paraId="5053D07D" w14:textId="5EEAF7D0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6F6EB6">
              <w:rPr>
                <w:sz w:val="20"/>
                <w:lang w:val="pl-PL"/>
              </w:rPr>
              <w:t>.</w:t>
            </w:r>
          </w:p>
        </w:tc>
        <w:tc>
          <w:tcPr>
            <w:tcW w:w="3005" w:type="dxa"/>
            <w:vAlign w:val="center"/>
          </w:tcPr>
          <w:p w14:paraId="3A7232BD" w14:textId="77777777" w:rsidR="0024422E" w:rsidRPr="00511AB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Zarządzanie jakością</w:t>
            </w:r>
          </w:p>
        </w:tc>
        <w:tc>
          <w:tcPr>
            <w:tcW w:w="1247" w:type="dxa"/>
            <w:vAlign w:val="center"/>
          </w:tcPr>
          <w:p w14:paraId="5E1DE49D" w14:textId="61AC178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021" w:type="dxa"/>
            <w:vAlign w:val="bottom"/>
          </w:tcPr>
          <w:p w14:paraId="4A1142A5" w14:textId="7A1DA3B2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5</w:t>
            </w:r>
          </w:p>
        </w:tc>
        <w:tc>
          <w:tcPr>
            <w:tcW w:w="510" w:type="dxa"/>
            <w:vAlign w:val="bottom"/>
          </w:tcPr>
          <w:p w14:paraId="13368072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2CEA5A59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3598E65E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45CA7C6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965" w:type="dxa"/>
            <w:vAlign w:val="bottom"/>
          </w:tcPr>
          <w:p w14:paraId="0413C74D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4422E" w:rsidRPr="00511AB2" w14:paraId="2AED88B8" w14:textId="77777777" w:rsidTr="0024422E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3EC5EF4" w14:textId="224E36EE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 w:val="22"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Suma</w:t>
            </w:r>
          </w:p>
        </w:tc>
        <w:tc>
          <w:tcPr>
            <w:tcW w:w="1021" w:type="dxa"/>
            <w:vMerge w:val="restart"/>
            <w:shd w:val="clear" w:color="auto" w:fill="BFBFBF" w:themeFill="background1" w:themeFillShade="BF"/>
            <w:vAlign w:val="center"/>
          </w:tcPr>
          <w:p w14:paraId="7E444A7F" w14:textId="3BD84C1A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1</w:t>
            </w:r>
            <w:r>
              <w:rPr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CEAE732" w14:textId="77777777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B422C8" w14:textId="77777777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BA746A5" w14:textId="77777777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B4E08AD" w14:textId="77777777" w:rsidR="0024422E" w:rsidRPr="00511AB2" w:rsidRDefault="0024422E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45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4BAF9B81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3A9CCFC3" w14:textId="77777777" w:rsidTr="00865C4D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DBE62E7" w14:textId="77777777" w:rsidR="00D65E45" w:rsidRPr="00511AB2" w:rsidRDefault="00D65E45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1021" w:type="dxa"/>
            <w:vMerge/>
            <w:shd w:val="clear" w:color="auto" w:fill="BFBFBF" w:themeFill="background1" w:themeFillShade="BF"/>
            <w:vAlign w:val="center"/>
          </w:tcPr>
          <w:p w14:paraId="7FD4F120" w14:textId="4E03AADB" w:rsidR="00D65E45" w:rsidRPr="00511AB2" w:rsidRDefault="00D65E45" w:rsidP="00865C4D">
            <w:pPr>
              <w:spacing w:before="60" w:after="60" w:line="240" w:lineRule="auto"/>
              <w:contextualSpacing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3544" w:type="dxa"/>
            <w:gridSpan w:val="5"/>
            <w:shd w:val="clear" w:color="auto" w:fill="BFBFBF" w:themeFill="background1" w:themeFillShade="BF"/>
            <w:vAlign w:val="center"/>
          </w:tcPr>
          <w:p w14:paraId="78A705F7" w14:textId="7DD8363E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195</w:t>
            </w:r>
          </w:p>
        </w:tc>
      </w:tr>
    </w:tbl>
    <w:p w14:paraId="2CDB4F92" w14:textId="77777777" w:rsidR="00753350" w:rsidRDefault="00753350" w:rsidP="00753350">
      <w:pPr>
        <w:jc w:val="left"/>
        <w:rPr>
          <w:lang w:val="pl-PL"/>
        </w:rPr>
      </w:pPr>
    </w:p>
    <w:p w14:paraId="748864CF" w14:textId="77777777" w:rsidR="00753350" w:rsidRDefault="00753350" w:rsidP="00753350">
      <w:pPr>
        <w:jc w:val="left"/>
        <w:rPr>
          <w:caps/>
          <w:spacing w:val="15"/>
          <w:sz w:val="22"/>
          <w:szCs w:val="22"/>
          <w:lang w:val="pl-PL"/>
        </w:rPr>
      </w:pPr>
      <w:r>
        <w:rPr>
          <w:lang w:val="pl-PL"/>
        </w:rPr>
        <w:br w:type="page"/>
      </w:r>
    </w:p>
    <w:p w14:paraId="2F90520F" w14:textId="77777777" w:rsidR="00753350" w:rsidRPr="00511AB2" w:rsidRDefault="00753350" w:rsidP="00753350">
      <w:pPr>
        <w:pStyle w:val="Nagwek2"/>
        <w:rPr>
          <w:lang w:val="pl-PL"/>
        </w:rPr>
      </w:pPr>
      <w:bookmarkStart w:id="18" w:name="_Toc104900206"/>
      <w:r w:rsidRPr="00511AB2">
        <w:rPr>
          <w:lang w:val="pl-PL"/>
        </w:rPr>
        <w:lastRenderedPageBreak/>
        <w:t xml:space="preserve">Semestr VI (limit </w:t>
      </w:r>
      <w:r>
        <w:rPr>
          <w:lang w:val="pl-PL"/>
        </w:rPr>
        <w:t>32</w:t>
      </w:r>
      <w:r w:rsidRPr="00511AB2">
        <w:rPr>
          <w:lang w:val="pl-PL"/>
        </w:rPr>
        <w:t>)</w:t>
      </w:r>
      <w:bookmarkEnd w:id="16"/>
      <w:bookmarkEnd w:id="17"/>
      <w:bookmarkEnd w:id="18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4EA8E2D7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40132055" w14:textId="77777777" w:rsidR="00753350" w:rsidRPr="00511AB2" w:rsidRDefault="00753350" w:rsidP="00753350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05"/>
        <w:gridCol w:w="1105"/>
        <w:gridCol w:w="709"/>
        <w:gridCol w:w="709"/>
        <w:gridCol w:w="708"/>
        <w:gridCol w:w="652"/>
        <w:gridCol w:w="744"/>
      </w:tblGrid>
      <w:tr w:rsidR="0024422E" w:rsidRPr="00511AB2" w14:paraId="5E63AC26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8CC28A2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0B3F9AD5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14:paraId="08E97C61" w14:textId="5A262326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EB6B7E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222397E6" w14:textId="5C461D93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A872713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DF2D98C" w14:textId="40C7C908" w:rsidR="0024422E" w:rsidRPr="00511AB2" w:rsidRDefault="00EB6B7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422E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8909AF0" w14:textId="59BAADA2" w:rsidR="0024422E" w:rsidRPr="00511AB2" w:rsidRDefault="00EB6B7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422E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E94C32D" w14:textId="54AB9615" w:rsidR="0024422E" w:rsidRPr="00511AB2" w:rsidRDefault="00EB6B7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422E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C1074F5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4422E" w:rsidRPr="00511AB2" w14:paraId="2623A4E4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30D02325" w14:textId="034859D0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3BE10727" w14:textId="77777777" w:rsidR="0024422E" w:rsidRPr="00511AB2" w:rsidRDefault="0024422E" w:rsidP="0024422E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J. angielski w biznesie</w:t>
            </w:r>
          </w:p>
        </w:tc>
        <w:tc>
          <w:tcPr>
            <w:tcW w:w="1105" w:type="dxa"/>
            <w:vAlign w:val="center"/>
          </w:tcPr>
          <w:p w14:paraId="615AD718" w14:textId="7D7F3AED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42DC2C4C" w14:textId="00553EE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139C443E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CF2AFD3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35501F6C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5DD2501E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8587F97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1A57899A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40797AEC" w14:textId="09AA3DEF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0F6D7D23" w14:textId="77777777" w:rsidR="0024422E" w:rsidRPr="00511AB2" w:rsidRDefault="0024422E" w:rsidP="0024422E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Ochrona własności intelektualnej</w:t>
            </w:r>
          </w:p>
        </w:tc>
        <w:tc>
          <w:tcPr>
            <w:tcW w:w="1105" w:type="dxa"/>
            <w:vAlign w:val="center"/>
          </w:tcPr>
          <w:p w14:paraId="4B6EA2FF" w14:textId="287E6049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7666738A" w14:textId="74FA8FE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536B6E71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B78C1E3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2B2FD54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67AD4D84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7E839E29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2E78042D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2B46926B" w14:textId="6316A43C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3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4D6BD28F" w14:textId="77777777" w:rsidR="0024422E" w:rsidRPr="00511AB2" w:rsidRDefault="0024422E" w:rsidP="0024422E">
            <w:pPr>
              <w:jc w:val="left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Organizacyjne i techniczne przygotowanie produkcji</w:t>
            </w:r>
          </w:p>
        </w:tc>
        <w:tc>
          <w:tcPr>
            <w:tcW w:w="1105" w:type="dxa"/>
            <w:vAlign w:val="center"/>
          </w:tcPr>
          <w:p w14:paraId="5996B88E" w14:textId="13408F8A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3C79A0ED" w14:textId="6E6FFF0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709" w:type="dxa"/>
            <w:vAlign w:val="center"/>
          </w:tcPr>
          <w:p w14:paraId="211F69EF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D2FB464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A282D81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32668B26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2F5101E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24422E" w:rsidRPr="00511AB2" w14:paraId="457A091C" w14:textId="77777777" w:rsidTr="00865C4D">
        <w:trPr>
          <w:trHeight w:val="340"/>
          <w:jc w:val="center"/>
        </w:trPr>
        <w:tc>
          <w:tcPr>
            <w:tcW w:w="534" w:type="dxa"/>
            <w:vAlign w:val="center"/>
          </w:tcPr>
          <w:p w14:paraId="4D44EB71" w14:textId="76A77B49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47" w:type="dxa"/>
            <w:vAlign w:val="center"/>
          </w:tcPr>
          <w:p w14:paraId="6809379F" w14:textId="77777777" w:rsidR="0024422E" w:rsidRPr="00511AB2" w:rsidRDefault="0024422E" w:rsidP="0024422E">
            <w:pPr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Statystyka inżynierska</w:t>
            </w:r>
          </w:p>
        </w:tc>
        <w:tc>
          <w:tcPr>
            <w:tcW w:w="1105" w:type="dxa"/>
            <w:vAlign w:val="center"/>
          </w:tcPr>
          <w:p w14:paraId="6FC7F78A" w14:textId="2ECF4B65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05" w:type="dxa"/>
            <w:vAlign w:val="center"/>
          </w:tcPr>
          <w:p w14:paraId="44A7CC57" w14:textId="06330EB5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74570FED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B0AEDA2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D4B4779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center"/>
          </w:tcPr>
          <w:p w14:paraId="4C01F52D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44" w:type="dxa"/>
            <w:vAlign w:val="center"/>
          </w:tcPr>
          <w:p w14:paraId="0227A1E2" w14:textId="77777777" w:rsidR="0024422E" w:rsidRPr="00BB6F60" w:rsidRDefault="0024422E" w:rsidP="0024422E">
            <w:pPr>
              <w:pStyle w:val="Cytat"/>
              <w:rPr>
                <w:color w:val="FF0000"/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4422E" w:rsidRPr="00511AB2" w14:paraId="0959FA97" w14:textId="77777777" w:rsidTr="00865C4D">
        <w:trPr>
          <w:jc w:val="center"/>
        </w:trPr>
        <w:tc>
          <w:tcPr>
            <w:tcW w:w="4786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21893C64" w14:textId="4F993C39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1105" w:type="dxa"/>
            <w:vMerge w:val="restart"/>
            <w:shd w:val="clear" w:color="auto" w:fill="BFBFBF" w:themeFill="background1" w:themeFillShade="BF"/>
            <w:vAlign w:val="center"/>
          </w:tcPr>
          <w:p w14:paraId="51C52810" w14:textId="6570556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39EBE10" w14:textId="7777777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EE33E5" w14:textId="7777777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C49A7FE" w14:textId="7777777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00BE7FE9" w14:textId="7777777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273DCFCF" w14:textId="77777777" w:rsidR="0024422E" w:rsidRPr="00511AB2" w:rsidRDefault="0024422E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351037BF" w14:textId="77777777" w:rsidTr="00865C4D">
        <w:trPr>
          <w:jc w:val="center"/>
        </w:trPr>
        <w:tc>
          <w:tcPr>
            <w:tcW w:w="4786" w:type="dxa"/>
            <w:gridSpan w:val="3"/>
            <w:vMerge/>
            <w:shd w:val="clear" w:color="auto" w:fill="BFBFBF" w:themeFill="background1" w:themeFillShade="BF"/>
            <w:vAlign w:val="center"/>
          </w:tcPr>
          <w:p w14:paraId="7E878E3B" w14:textId="77777777" w:rsidR="00D65E45" w:rsidRPr="00511AB2" w:rsidRDefault="00D65E45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1105" w:type="dxa"/>
            <w:vMerge/>
            <w:shd w:val="clear" w:color="auto" w:fill="BFBFBF" w:themeFill="background1" w:themeFillShade="BF"/>
            <w:vAlign w:val="center"/>
          </w:tcPr>
          <w:p w14:paraId="01F5DD1A" w14:textId="28DE985A" w:rsidR="00D65E45" w:rsidRPr="00511AB2" w:rsidRDefault="00D65E45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522" w:type="dxa"/>
            <w:gridSpan w:val="5"/>
            <w:shd w:val="clear" w:color="auto" w:fill="BFBFBF" w:themeFill="background1" w:themeFillShade="BF"/>
            <w:vAlign w:val="center"/>
          </w:tcPr>
          <w:p w14:paraId="55F8638F" w14:textId="53A2D4B7" w:rsidR="00D65E45" w:rsidRPr="00511AB2" w:rsidRDefault="00D65E45" w:rsidP="0024422E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105</w:t>
            </w:r>
          </w:p>
        </w:tc>
      </w:tr>
    </w:tbl>
    <w:p w14:paraId="4A376936" w14:textId="77777777" w:rsidR="00753350" w:rsidRPr="00511AB2" w:rsidRDefault="00753350" w:rsidP="00753350">
      <w:pPr>
        <w:spacing w:before="0" w:after="0" w:line="240" w:lineRule="auto"/>
        <w:rPr>
          <w:sz w:val="28"/>
          <w:szCs w:val="28"/>
          <w:lang w:val="pl-PL"/>
        </w:rPr>
      </w:pPr>
    </w:p>
    <w:p w14:paraId="4ACC19C1" w14:textId="77777777" w:rsidR="00753350" w:rsidRPr="00511AB2" w:rsidRDefault="00753350" w:rsidP="00753350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Przedmioty obowiązkowe do wyboru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24422E" w:rsidRPr="00511AB2" w14:paraId="6D418920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304D27D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B0BC2ED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FAF1C0" w14:textId="085E7618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7E4B89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D41DCCE" w14:textId="1CA51A9E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C0BB73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E42B34" w14:textId="33A1FC92" w:rsidR="0024422E" w:rsidRPr="00511AB2" w:rsidRDefault="007E4B8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422E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A5A509E" w14:textId="43161DBF" w:rsidR="0024422E" w:rsidRPr="00511AB2" w:rsidRDefault="007E4B8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422E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55D3985C" w14:textId="45550C0F" w:rsidR="0024422E" w:rsidRPr="00511AB2" w:rsidRDefault="007E4B89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422E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188EEE5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4422E" w:rsidRPr="00511AB2" w14:paraId="135D868E" w14:textId="77777777" w:rsidTr="00865C4D">
        <w:trPr>
          <w:jc w:val="center"/>
        </w:trPr>
        <w:tc>
          <w:tcPr>
            <w:tcW w:w="534" w:type="dxa"/>
            <w:vAlign w:val="center"/>
          </w:tcPr>
          <w:p w14:paraId="06368AD6" w14:textId="7B3071A6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18" w:type="dxa"/>
            <w:vAlign w:val="bottom"/>
          </w:tcPr>
          <w:p w14:paraId="7578F11B" w14:textId="77777777" w:rsidR="0024422E" w:rsidRPr="0035776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357762">
              <w:rPr>
                <w:sz w:val="20"/>
                <w:lang w:val="pl-PL"/>
              </w:rPr>
              <w:t xml:space="preserve">J. czeski </w:t>
            </w:r>
            <w:r w:rsidRPr="00357762">
              <w:rPr>
                <w:iCs w:val="0"/>
                <w:sz w:val="20"/>
                <w:lang w:val="pl-PL"/>
              </w:rPr>
              <w:t>w biznesie</w:t>
            </w:r>
          </w:p>
        </w:tc>
        <w:tc>
          <w:tcPr>
            <w:tcW w:w="1134" w:type="dxa"/>
            <w:vAlign w:val="center"/>
          </w:tcPr>
          <w:p w14:paraId="1AE5E9B4" w14:textId="4A55B3EF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3BC68FF2" w14:textId="2A18F7C4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4B8D098F" w14:textId="77777777" w:rsidR="0024422E" w:rsidRPr="008E5F00" w:rsidRDefault="0024422E" w:rsidP="0024422E">
            <w:pPr>
              <w:pStyle w:val="Cytat"/>
              <w:rPr>
                <w:rFonts w:cstheme="minorHAnsi"/>
                <w:b/>
                <w:bCs/>
                <w:szCs w:val="24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CB49A32" w14:textId="77777777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378C7BE8" w14:textId="77777777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237A43FB" w14:textId="77777777" w:rsidR="0024422E" w:rsidRPr="008E5F00" w:rsidRDefault="0024422E" w:rsidP="0024422E">
            <w:pPr>
              <w:pStyle w:val="Cytat"/>
              <w:rPr>
                <w:rFonts w:cstheme="minorHAnsi"/>
                <w:b/>
                <w:bCs/>
                <w:szCs w:val="24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248EBFB7" w14:textId="77777777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24422E" w:rsidRPr="00511AB2" w14:paraId="47061520" w14:textId="77777777" w:rsidTr="00865C4D">
        <w:trPr>
          <w:jc w:val="center"/>
        </w:trPr>
        <w:tc>
          <w:tcPr>
            <w:tcW w:w="534" w:type="dxa"/>
            <w:vAlign w:val="center"/>
          </w:tcPr>
          <w:p w14:paraId="05FFBC79" w14:textId="72A3718E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2</w:t>
            </w:r>
            <w:r w:rsidR="00EB72B9">
              <w:rPr>
                <w:sz w:val="20"/>
                <w:lang w:val="pl-PL"/>
              </w:rPr>
              <w:t>.</w:t>
            </w:r>
          </w:p>
        </w:tc>
        <w:tc>
          <w:tcPr>
            <w:tcW w:w="3118" w:type="dxa"/>
            <w:vAlign w:val="bottom"/>
          </w:tcPr>
          <w:p w14:paraId="3EEE1AFD" w14:textId="77777777" w:rsidR="0024422E" w:rsidRPr="00357762" w:rsidRDefault="0024422E" w:rsidP="0024422E">
            <w:pPr>
              <w:pStyle w:val="Cytat"/>
              <w:jc w:val="left"/>
              <w:rPr>
                <w:sz w:val="20"/>
                <w:lang w:val="pl-PL"/>
              </w:rPr>
            </w:pPr>
            <w:r w:rsidRPr="00357762">
              <w:rPr>
                <w:sz w:val="20"/>
                <w:lang w:val="pl-PL"/>
              </w:rPr>
              <w:t>J. niemiecki</w:t>
            </w:r>
            <w:r w:rsidRPr="00357762">
              <w:rPr>
                <w:iCs w:val="0"/>
                <w:sz w:val="20"/>
                <w:lang w:val="pl-PL"/>
              </w:rPr>
              <w:t xml:space="preserve"> w biznesie</w:t>
            </w:r>
          </w:p>
        </w:tc>
        <w:tc>
          <w:tcPr>
            <w:tcW w:w="1134" w:type="dxa"/>
            <w:vAlign w:val="center"/>
          </w:tcPr>
          <w:p w14:paraId="12CD339A" w14:textId="54E4B87B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4F8E3C1E" w14:textId="01436D85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8E5F00">
              <w:rPr>
                <w:rFonts w:cstheme="minorHAnsi"/>
                <w:szCs w:val="24"/>
                <w:lang w:val="pl-PL"/>
              </w:rPr>
              <w:t>2</w:t>
            </w:r>
          </w:p>
        </w:tc>
        <w:tc>
          <w:tcPr>
            <w:tcW w:w="709" w:type="dxa"/>
            <w:vAlign w:val="bottom"/>
          </w:tcPr>
          <w:p w14:paraId="1EA52D6E" w14:textId="77777777" w:rsidR="0024422E" w:rsidRPr="008E5F00" w:rsidRDefault="0024422E" w:rsidP="0024422E">
            <w:pPr>
              <w:pStyle w:val="Cytat"/>
              <w:rPr>
                <w:rFonts w:cstheme="minorHAnsi"/>
                <w:b/>
                <w:bCs/>
                <w:szCs w:val="24"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41CCA955" w14:textId="77777777" w:rsidR="0024422E" w:rsidRPr="008E5F00" w:rsidRDefault="0024422E" w:rsidP="0024422E">
            <w:pPr>
              <w:pStyle w:val="Cytat"/>
              <w:rPr>
                <w:rFonts w:cstheme="minorHAnsi"/>
                <w:bCs/>
                <w:szCs w:val="24"/>
                <w:lang w:val="pl-PL"/>
              </w:rPr>
            </w:pPr>
            <w:r w:rsidRPr="008E5F00">
              <w:rPr>
                <w:rFonts w:cstheme="minorHAnsi"/>
                <w:bCs/>
                <w:szCs w:val="24"/>
                <w:lang w:val="pl-PL"/>
              </w:rPr>
              <w:t>30</w:t>
            </w:r>
          </w:p>
        </w:tc>
        <w:tc>
          <w:tcPr>
            <w:tcW w:w="708" w:type="dxa"/>
            <w:vAlign w:val="bottom"/>
          </w:tcPr>
          <w:p w14:paraId="6388E995" w14:textId="77777777" w:rsidR="0024422E" w:rsidRPr="008E5F00" w:rsidRDefault="0024422E" w:rsidP="0024422E">
            <w:pPr>
              <w:pStyle w:val="Cytat"/>
              <w:rPr>
                <w:rFonts w:cstheme="minorHAnsi"/>
                <w:b/>
                <w:bCs/>
                <w:szCs w:val="24"/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1675F2D1" w14:textId="77777777" w:rsidR="0024422E" w:rsidRPr="008E5F00" w:rsidRDefault="0024422E" w:rsidP="0024422E">
            <w:pPr>
              <w:pStyle w:val="Cytat"/>
              <w:rPr>
                <w:rFonts w:cstheme="minorHAnsi"/>
                <w:b/>
                <w:bCs/>
                <w:szCs w:val="24"/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45F0EECD" w14:textId="77777777" w:rsidR="0024422E" w:rsidRPr="008E5F00" w:rsidRDefault="0024422E" w:rsidP="0024422E">
            <w:pPr>
              <w:pStyle w:val="Cytat"/>
              <w:rPr>
                <w:rFonts w:cstheme="minorHAnsi"/>
                <w:szCs w:val="24"/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4F65409E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t xml:space="preserve"> </w:t>
      </w:r>
    </w:p>
    <w:p w14:paraId="7A6CDEFD" w14:textId="77777777" w:rsidR="00753350" w:rsidRPr="00511AB2" w:rsidRDefault="00753350" w:rsidP="00753350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Praktyki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134"/>
        <w:gridCol w:w="709"/>
        <w:gridCol w:w="709"/>
        <w:gridCol w:w="708"/>
        <w:gridCol w:w="652"/>
        <w:gridCol w:w="744"/>
      </w:tblGrid>
      <w:tr w:rsidR="0024422E" w:rsidRPr="00511AB2" w14:paraId="5022B517" w14:textId="77777777" w:rsidTr="00865C4D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3DB377D6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909242F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468F2A3" w14:textId="0FFC0DAA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072874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BDF7F0" w14:textId="488EABFD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DD9C5D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8C45E06" w14:textId="7988AD4D" w:rsidR="0024422E" w:rsidRPr="00511AB2" w:rsidRDefault="0007287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422E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057D58A" w14:textId="7BFBC444" w:rsidR="0024422E" w:rsidRPr="00511AB2" w:rsidRDefault="0007287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422E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14A7BBF1" w14:textId="555CA9C9" w:rsidR="0024422E" w:rsidRPr="00511AB2" w:rsidRDefault="0007287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422E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1E1D7DC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24422E" w:rsidRPr="00511AB2" w14:paraId="1487EBD1" w14:textId="77777777" w:rsidTr="00865C4D">
        <w:trPr>
          <w:jc w:val="center"/>
        </w:trPr>
        <w:tc>
          <w:tcPr>
            <w:tcW w:w="534" w:type="dxa"/>
            <w:vAlign w:val="center"/>
          </w:tcPr>
          <w:p w14:paraId="5E8A069A" w14:textId="76A526DB" w:rsidR="0024422E" w:rsidRPr="00511AB2" w:rsidRDefault="0024422E" w:rsidP="0024422E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EA1EBB">
              <w:rPr>
                <w:sz w:val="20"/>
                <w:lang w:val="pl-PL"/>
              </w:rPr>
              <w:t>.</w:t>
            </w:r>
          </w:p>
        </w:tc>
        <w:tc>
          <w:tcPr>
            <w:tcW w:w="3118" w:type="dxa"/>
            <w:vAlign w:val="center"/>
          </w:tcPr>
          <w:p w14:paraId="702C2B38" w14:textId="331B5537" w:rsidR="0024422E" w:rsidRPr="00511AB2" w:rsidRDefault="00EA1EBB" w:rsidP="0024422E">
            <w:pPr>
              <w:pStyle w:val="Cytat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</w:t>
            </w:r>
            <w:r w:rsidR="0024422E" w:rsidRPr="00511AB2">
              <w:rPr>
                <w:sz w:val="20"/>
                <w:lang w:val="pl-PL"/>
              </w:rPr>
              <w:t>raktyka (2 miesiąc</w:t>
            </w:r>
            <w:r w:rsidR="00D65E45">
              <w:rPr>
                <w:sz w:val="20"/>
                <w:lang w:val="pl-PL"/>
              </w:rPr>
              <w:t>e</w:t>
            </w:r>
            <w:r w:rsidR="0024422E" w:rsidRPr="00511AB2">
              <w:rPr>
                <w:sz w:val="20"/>
                <w:lang w:val="pl-PL"/>
              </w:rPr>
              <w:t>)</w:t>
            </w:r>
          </w:p>
        </w:tc>
        <w:tc>
          <w:tcPr>
            <w:tcW w:w="1134" w:type="dxa"/>
            <w:vAlign w:val="center"/>
          </w:tcPr>
          <w:p w14:paraId="1B260672" w14:textId="0F730FE0" w:rsidR="0024422E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1134" w:type="dxa"/>
            <w:vAlign w:val="bottom"/>
          </w:tcPr>
          <w:p w14:paraId="6982E50C" w14:textId="69311601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09" w:type="dxa"/>
            <w:vAlign w:val="bottom"/>
          </w:tcPr>
          <w:p w14:paraId="5D99F82A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6D2584B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7E922ACE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488120E3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240</w:t>
            </w:r>
          </w:p>
        </w:tc>
        <w:tc>
          <w:tcPr>
            <w:tcW w:w="744" w:type="dxa"/>
          </w:tcPr>
          <w:p w14:paraId="1CD78EA4" w14:textId="77777777" w:rsidR="0024422E" w:rsidRPr="00511AB2" w:rsidRDefault="0024422E" w:rsidP="0024422E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</w:tbl>
    <w:p w14:paraId="3D6E7A48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255EF53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45CB34D2" w14:textId="77777777" w:rsidR="00753350" w:rsidRDefault="00753350" w:rsidP="00753350">
      <w:pPr>
        <w:jc w:val="lef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br w:type="page"/>
      </w:r>
    </w:p>
    <w:p w14:paraId="1FB624D2" w14:textId="77777777" w:rsidR="00753350" w:rsidRDefault="00753350" w:rsidP="00753350">
      <w:pPr>
        <w:pStyle w:val="Akapitzlist"/>
        <w:numPr>
          <w:ilvl w:val="0"/>
          <w:numId w:val="9"/>
        </w:numPr>
        <w:spacing w:before="0" w:after="0" w:line="240" w:lineRule="auto"/>
        <w:rPr>
          <w:b/>
          <w:sz w:val="28"/>
          <w:szCs w:val="28"/>
          <w:lang w:val="pl-PL"/>
        </w:rPr>
      </w:pPr>
      <w:r w:rsidRPr="00511AB2">
        <w:rPr>
          <w:b/>
          <w:sz w:val="28"/>
          <w:szCs w:val="28"/>
          <w:lang w:val="pl-PL"/>
        </w:rPr>
        <w:lastRenderedPageBreak/>
        <w:t>Przed</w:t>
      </w:r>
      <w:r>
        <w:rPr>
          <w:b/>
          <w:sz w:val="28"/>
          <w:szCs w:val="28"/>
          <w:lang w:val="pl-PL"/>
        </w:rPr>
        <w:t>mioty specjalnościowe / Blok przedmiotów wybieralnych</w:t>
      </w:r>
    </w:p>
    <w:p w14:paraId="29AF5F89" w14:textId="77777777" w:rsidR="00753350" w:rsidRPr="000C4553" w:rsidRDefault="00753350" w:rsidP="00753350">
      <w:pPr>
        <w:pStyle w:val="Akapitzlist"/>
        <w:numPr>
          <w:ilvl w:val="1"/>
          <w:numId w:val="9"/>
        </w:numPr>
        <w:spacing w:before="120" w:after="0"/>
        <w:rPr>
          <w:b/>
          <w:sz w:val="28"/>
          <w:szCs w:val="28"/>
          <w:lang w:val="pl-PL"/>
        </w:rPr>
      </w:pPr>
      <w:r w:rsidRPr="000C4553">
        <w:rPr>
          <w:b/>
          <w:sz w:val="28"/>
          <w:szCs w:val="28"/>
          <w:lang w:val="pl-PL"/>
        </w:rPr>
        <w:t>Specjalność: Logistyka i spedycja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993"/>
        <w:gridCol w:w="538"/>
        <w:gridCol w:w="709"/>
        <w:gridCol w:w="708"/>
        <w:gridCol w:w="652"/>
        <w:gridCol w:w="744"/>
      </w:tblGrid>
      <w:tr w:rsidR="0024422E" w:rsidRPr="00511AB2" w14:paraId="2F038107" w14:textId="77777777" w:rsidTr="0024422E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7F0DD0A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7E5CB367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379B638" w14:textId="6F147B5D" w:rsidR="0024422E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9E61A7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55B7067" w14:textId="049000C2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5FF3EE2A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04BDCA" w14:textId="0DDD8725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422E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CF1C3E0" w14:textId="521F65B1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422E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71F44BE1" w14:textId="568F0474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422E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40FD8F8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F349CA" w:rsidRPr="00511AB2" w14:paraId="384F10C7" w14:textId="77777777" w:rsidTr="00865C4D">
        <w:trPr>
          <w:jc w:val="center"/>
        </w:trPr>
        <w:tc>
          <w:tcPr>
            <w:tcW w:w="534" w:type="dxa"/>
            <w:vAlign w:val="center"/>
          </w:tcPr>
          <w:p w14:paraId="3479C8B4" w14:textId="2E16A862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EA1EBB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3F156F17" w14:textId="77777777" w:rsidR="00F349CA" w:rsidRPr="00511AB2" w:rsidRDefault="00F349CA" w:rsidP="00F349CA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Badania operacyjne</w:t>
            </w:r>
          </w:p>
        </w:tc>
        <w:tc>
          <w:tcPr>
            <w:tcW w:w="1134" w:type="dxa"/>
            <w:vAlign w:val="center"/>
          </w:tcPr>
          <w:p w14:paraId="16DF406A" w14:textId="006C9DDF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3453AD0F" w14:textId="0F504E79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538" w:type="dxa"/>
            <w:vAlign w:val="bottom"/>
          </w:tcPr>
          <w:p w14:paraId="0922DAEA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1934FAE8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208A5D17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772207C7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F9167F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F349CA" w:rsidRPr="00511AB2" w14:paraId="13B79010" w14:textId="77777777" w:rsidTr="00865C4D">
        <w:trPr>
          <w:jc w:val="center"/>
        </w:trPr>
        <w:tc>
          <w:tcPr>
            <w:tcW w:w="534" w:type="dxa"/>
            <w:vAlign w:val="center"/>
          </w:tcPr>
          <w:p w14:paraId="4C43813A" w14:textId="364683BB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EA1EBB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4C16D3A" w14:textId="77777777" w:rsidR="00F349CA" w:rsidRPr="00511AB2" w:rsidRDefault="00F349CA" w:rsidP="00F349CA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Czujniki i metody pomiarowe wybranych wielkości fizycznych</w:t>
            </w:r>
          </w:p>
        </w:tc>
        <w:tc>
          <w:tcPr>
            <w:tcW w:w="1134" w:type="dxa"/>
            <w:vAlign w:val="center"/>
          </w:tcPr>
          <w:p w14:paraId="3DF36B6A" w14:textId="61F12DC8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1B883E23" w14:textId="0DB6EECA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538" w:type="dxa"/>
            <w:vAlign w:val="bottom"/>
          </w:tcPr>
          <w:p w14:paraId="54C4860D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1257898D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3449E1F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652" w:type="dxa"/>
            <w:vAlign w:val="bottom"/>
          </w:tcPr>
          <w:p w14:paraId="3A72D212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61F1C8F7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z/o</w:t>
            </w:r>
          </w:p>
        </w:tc>
      </w:tr>
      <w:tr w:rsidR="00F349CA" w:rsidRPr="00511AB2" w14:paraId="4F030F86" w14:textId="77777777" w:rsidTr="00865C4D">
        <w:trPr>
          <w:jc w:val="center"/>
        </w:trPr>
        <w:tc>
          <w:tcPr>
            <w:tcW w:w="534" w:type="dxa"/>
            <w:vAlign w:val="center"/>
          </w:tcPr>
          <w:p w14:paraId="041E719C" w14:textId="4A386564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EA1EBB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1EF91F34" w14:textId="77777777" w:rsidR="00F349CA" w:rsidRPr="00511AB2" w:rsidRDefault="00F349CA" w:rsidP="00F349CA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Praca przejściowa</w:t>
            </w:r>
          </w:p>
        </w:tc>
        <w:tc>
          <w:tcPr>
            <w:tcW w:w="1134" w:type="dxa"/>
            <w:vAlign w:val="center"/>
          </w:tcPr>
          <w:p w14:paraId="644BFCA3" w14:textId="7C762D37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562EC3D7" w14:textId="3E6C858B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538" w:type="dxa"/>
            <w:vAlign w:val="bottom"/>
          </w:tcPr>
          <w:p w14:paraId="5B1BE08D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57826C12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4178C921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51C8C19E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1DB8A0F1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F349CA" w:rsidRPr="00511AB2" w14:paraId="33A94296" w14:textId="77777777" w:rsidTr="00865C4D">
        <w:trPr>
          <w:jc w:val="center"/>
        </w:trPr>
        <w:tc>
          <w:tcPr>
            <w:tcW w:w="534" w:type="dxa"/>
            <w:vAlign w:val="center"/>
          </w:tcPr>
          <w:p w14:paraId="43775694" w14:textId="4133ADF3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EA1EBB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4414FDE" w14:textId="77777777" w:rsidR="00F349CA" w:rsidRPr="00511AB2" w:rsidRDefault="00F349CA" w:rsidP="00F349CA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Sterowanie produkcją z elementami sterowania CNC</w:t>
            </w:r>
          </w:p>
        </w:tc>
        <w:tc>
          <w:tcPr>
            <w:tcW w:w="1134" w:type="dxa"/>
            <w:vAlign w:val="center"/>
          </w:tcPr>
          <w:p w14:paraId="5E45A155" w14:textId="5CB1A14C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68A1EB43" w14:textId="5227DC92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538" w:type="dxa"/>
            <w:vAlign w:val="bottom"/>
          </w:tcPr>
          <w:p w14:paraId="26CB4D99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606C9B68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192C0CB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35FB07AF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7A62998A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4422E" w:rsidRPr="00511AB2" w14:paraId="6D4437D2" w14:textId="77777777" w:rsidTr="00865C4D">
        <w:trPr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4D3D14A0" w14:textId="5FBE1674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78DDA65C" w14:textId="304B20FB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13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6A440424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75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5FC87F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B9B8DCC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99BA6E6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35E8C96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44924CA3" w14:textId="77777777" w:rsidTr="00865C4D">
        <w:trPr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1777D216" w14:textId="77777777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43F99DD4" w14:textId="3B4D16FE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3351" w:type="dxa"/>
            <w:gridSpan w:val="5"/>
            <w:shd w:val="clear" w:color="auto" w:fill="BFBFBF" w:themeFill="background1" w:themeFillShade="BF"/>
            <w:vAlign w:val="center"/>
          </w:tcPr>
          <w:p w14:paraId="64F5CBA4" w14:textId="210CF44B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165</w:t>
            </w:r>
          </w:p>
        </w:tc>
      </w:tr>
    </w:tbl>
    <w:p w14:paraId="3B92DEEF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0C7F48E0" w14:textId="77777777" w:rsidR="00753350" w:rsidRPr="000C4553" w:rsidRDefault="00753350" w:rsidP="00753350">
      <w:pPr>
        <w:pStyle w:val="Akapitzlist"/>
        <w:numPr>
          <w:ilvl w:val="0"/>
          <w:numId w:val="29"/>
        </w:numPr>
        <w:spacing w:before="120" w:after="0"/>
        <w:rPr>
          <w:b/>
          <w:sz w:val="28"/>
          <w:szCs w:val="28"/>
          <w:lang w:val="pl-PL"/>
        </w:rPr>
      </w:pPr>
      <w:r w:rsidRPr="000C4553">
        <w:rPr>
          <w:b/>
          <w:sz w:val="28"/>
          <w:szCs w:val="28"/>
          <w:lang w:val="pl-PL"/>
        </w:rPr>
        <w:t>Specjalność: Zarządzanie przedsiębiorstwem i jakością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993"/>
        <w:gridCol w:w="538"/>
        <w:gridCol w:w="709"/>
        <w:gridCol w:w="708"/>
        <w:gridCol w:w="652"/>
        <w:gridCol w:w="744"/>
      </w:tblGrid>
      <w:tr w:rsidR="0024422E" w:rsidRPr="00511AB2" w14:paraId="23230E8A" w14:textId="77777777" w:rsidTr="00F349CA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A1B68E2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58935FB8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5C95AB" w14:textId="33E492A4" w:rsidR="0024422E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9E61A7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8CC09D6" w14:textId="21184D5C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36A2111D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774C1F" w14:textId="722135AB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24422E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5AFF8C9" w14:textId="5FA1D87C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24422E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3AE8015A" w14:textId="5EA5B407" w:rsidR="0024422E" w:rsidRPr="00511AB2" w:rsidRDefault="009E61A7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24422E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7188AB5D" w14:textId="77777777" w:rsidR="0024422E" w:rsidRPr="00511AB2" w:rsidRDefault="0024422E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F349CA" w:rsidRPr="00511AB2" w14:paraId="2D39A7E5" w14:textId="77777777" w:rsidTr="00865C4D">
        <w:trPr>
          <w:jc w:val="center"/>
        </w:trPr>
        <w:tc>
          <w:tcPr>
            <w:tcW w:w="534" w:type="dxa"/>
            <w:vAlign w:val="center"/>
          </w:tcPr>
          <w:p w14:paraId="12F19270" w14:textId="6A0ADC23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265570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88B7F0B" w14:textId="77777777" w:rsidR="00F349CA" w:rsidRPr="00511AB2" w:rsidRDefault="00F349CA" w:rsidP="00F349CA">
            <w:pPr>
              <w:spacing w:before="120" w:after="12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Normalizacja i standaryzacja</w:t>
            </w:r>
          </w:p>
        </w:tc>
        <w:tc>
          <w:tcPr>
            <w:tcW w:w="1134" w:type="dxa"/>
            <w:vAlign w:val="center"/>
          </w:tcPr>
          <w:p w14:paraId="16B14E1B" w14:textId="5A73EA31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7A95B736" w14:textId="46E69364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2</w:t>
            </w:r>
          </w:p>
        </w:tc>
        <w:tc>
          <w:tcPr>
            <w:tcW w:w="538" w:type="dxa"/>
            <w:vAlign w:val="bottom"/>
          </w:tcPr>
          <w:p w14:paraId="5CA29A3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09" w:type="dxa"/>
            <w:vAlign w:val="bottom"/>
          </w:tcPr>
          <w:p w14:paraId="6503E74E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61CD90AC" w14:textId="77777777" w:rsidR="00F349CA" w:rsidRPr="00BB6F60" w:rsidRDefault="00F349CA" w:rsidP="00F349CA">
            <w:pPr>
              <w:pStyle w:val="Cytat"/>
              <w:rPr>
                <w:color w:val="FF0000"/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652" w:type="dxa"/>
            <w:vAlign w:val="bottom"/>
          </w:tcPr>
          <w:p w14:paraId="2634018F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342C9415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F349CA" w:rsidRPr="00511AB2" w14:paraId="3B941765" w14:textId="77777777" w:rsidTr="00865C4D">
        <w:trPr>
          <w:jc w:val="center"/>
        </w:trPr>
        <w:tc>
          <w:tcPr>
            <w:tcW w:w="534" w:type="dxa"/>
            <w:vAlign w:val="center"/>
          </w:tcPr>
          <w:p w14:paraId="17EAD3DC" w14:textId="3DAC1976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265570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26CE6655" w14:textId="77777777" w:rsidR="00F349CA" w:rsidRPr="00511AB2" w:rsidRDefault="00F349CA" w:rsidP="00F349CA">
            <w:pPr>
              <w:spacing w:before="120" w:after="12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Praca przejściowa</w:t>
            </w:r>
          </w:p>
        </w:tc>
        <w:tc>
          <w:tcPr>
            <w:tcW w:w="1134" w:type="dxa"/>
            <w:vAlign w:val="center"/>
          </w:tcPr>
          <w:p w14:paraId="5564CDED" w14:textId="2BEC403B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57388253" w14:textId="2B0E0F11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538" w:type="dxa"/>
            <w:vAlign w:val="bottom"/>
          </w:tcPr>
          <w:p w14:paraId="2DEC93E1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67F1DD87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 </w:t>
            </w:r>
          </w:p>
        </w:tc>
        <w:tc>
          <w:tcPr>
            <w:tcW w:w="708" w:type="dxa"/>
            <w:vAlign w:val="bottom"/>
          </w:tcPr>
          <w:p w14:paraId="44CC6620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7076AA8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13799D4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F349CA" w:rsidRPr="00511AB2" w14:paraId="56F108AD" w14:textId="77777777" w:rsidTr="00865C4D">
        <w:trPr>
          <w:jc w:val="center"/>
        </w:trPr>
        <w:tc>
          <w:tcPr>
            <w:tcW w:w="534" w:type="dxa"/>
            <w:vAlign w:val="center"/>
          </w:tcPr>
          <w:p w14:paraId="3B524CAB" w14:textId="0E59892E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265570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F5400D4" w14:textId="543C0A38" w:rsidR="00F349CA" w:rsidRPr="00511AB2" w:rsidRDefault="00F349CA" w:rsidP="00F349CA">
            <w:pPr>
              <w:spacing w:before="120" w:after="12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Układy</w:t>
            </w:r>
            <w:r>
              <w:rPr>
                <w:i/>
                <w:iCs/>
                <w:sz w:val="20"/>
                <w:lang w:val="pl-PL"/>
              </w:rPr>
              <w:t xml:space="preserve"> </w:t>
            </w:r>
            <w:r w:rsidRPr="00511AB2">
              <w:rPr>
                <w:i/>
                <w:iCs/>
                <w:sz w:val="20"/>
                <w:lang w:val="pl-PL"/>
              </w:rPr>
              <w:t>kontrolno-pomiarowe wybranych wielkości fizycznych</w:t>
            </w:r>
          </w:p>
        </w:tc>
        <w:tc>
          <w:tcPr>
            <w:tcW w:w="1134" w:type="dxa"/>
            <w:vAlign w:val="center"/>
          </w:tcPr>
          <w:p w14:paraId="1381AD33" w14:textId="2168D687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34B0B483" w14:textId="173CD345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</w:t>
            </w:r>
          </w:p>
        </w:tc>
        <w:tc>
          <w:tcPr>
            <w:tcW w:w="538" w:type="dxa"/>
            <w:vAlign w:val="bottom"/>
          </w:tcPr>
          <w:p w14:paraId="7A09C3DA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63AB8039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4562F8A0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652" w:type="dxa"/>
            <w:vAlign w:val="bottom"/>
          </w:tcPr>
          <w:p w14:paraId="00E8FDE0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15</w:t>
            </w:r>
          </w:p>
        </w:tc>
        <w:tc>
          <w:tcPr>
            <w:tcW w:w="744" w:type="dxa"/>
            <w:vAlign w:val="bottom"/>
          </w:tcPr>
          <w:p w14:paraId="0560357F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z/o</w:t>
            </w:r>
          </w:p>
        </w:tc>
      </w:tr>
      <w:tr w:rsidR="00F349CA" w:rsidRPr="00511AB2" w14:paraId="04245F86" w14:textId="77777777" w:rsidTr="00865C4D">
        <w:trPr>
          <w:jc w:val="center"/>
        </w:trPr>
        <w:tc>
          <w:tcPr>
            <w:tcW w:w="534" w:type="dxa"/>
            <w:vAlign w:val="center"/>
          </w:tcPr>
          <w:p w14:paraId="77E6BB61" w14:textId="1BF05DDD" w:rsidR="00F349CA" w:rsidRPr="00511AB2" w:rsidRDefault="00F349CA" w:rsidP="00F349CA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265570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69AF73B8" w14:textId="77777777" w:rsidR="00F349CA" w:rsidRPr="00511AB2" w:rsidRDefault="00F349CA" w:rsidP="00F349CA">
            <w:pPr>
              <w:spacing w:before="120" w:after="120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Wybrane zagadnienia sterowania produkcją</w:t>
            </w:r>
          </w:p>
        </w:tc>
        <w:tc>
          <w:tcPr>
            <w:tcW w:w="1134" w:type="dxa"/>
            <w:vAlign w:val="center"/>
          </w:tcPr>
          <w:p w14:paraId="187D945B" w14:textId="4DFAAA45" w:rsidR="00F349CA" w:rsidRPr="00511AB2" w:rsidRDefault="00F349CA" w:rsidP="00F349CA">
            <w:pPr>
              <w:pStyle w:val="Cytat"/>
              <w:rPr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993" w:type="dxa"/>
            <w:vAlign w:val="bottom"/>
          </w:tcPr>
          <w:p w14:paraId="0AF740E0" w14:textId="70DE3AAB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4</w:t>
            </w:r>
          </w:p>
        </w:tc>
        <w:tc>
          <w:tcPr>
            <w:tcW w:w="538" w:type="dxa"/>
            <w:vAlign w:val="bottom"/>
          </w:tcPr>
          <w:p w14:paraId="4A807B7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3E0E2109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08" w:type="dxa"/>
            <w:vAlign w:val="bottom"/>
          </w:tcPr>
          <w:p w14:paraId="3F1619B5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30</w:t>
            </w:r>
          </w:p>
        </w:tc>
        <w:tc>
          <w:tcPr>
            <w:tcW w:w="652" w:type="dxa"/>
            <w:vAlign w:val="bottom"/>
          </w:tcPr>
          <w:p w14:paraId="4DE4FA83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</w:p>
        </w:tc>
        <w:tc>
          <w:tcPr>
            <w:tcW w:w="744" w:type="dxa"/>
            <w:vAlign w:val="bottom"/>
          </w:tcPr>
          <w:p w14:paraId="646B518C" w14:textId="77777777" w:rsidR="00F349CA" w:rsidRPr="00511AB2" w:rsidRDefault="00F349CA" w:rsidP="00F349CA">
            <w:pPr>
              <w:pStyle w:val="Cytat"/>
              <w:rPr>
                <w:lang w:val="pl-PL"/>
              </w:rPr>
            </w:pPr>
            <w:r w:rsidRPr="00511AB2">
              <w:rPr>
                <w:lang w:val="pl-PL"/>
              </w:rPr>
              <w:t>E</w:t>
            </w:r>
          </w:p>
        </w:tc>
      </w:tr>
      <w:tr w:rsidR="0024422E" w:rsidRPr="00511AB2" w14:paraId="77D1B633" w14:textId="77777777" w:rsidTr="00865C4D">
        <w:trPr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A1742A6" w14:textId="3920F6B5" w:rsidR="0024422E" w:rsidRPr="00511AB2" w:rsidRDefault="0024422E" w:rsidP="00865C4D">
            <w:pPr>
              <w:spacing w:before="0"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Suma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</w:tcPr>
          <w:p w14:paraId="4FD2E9E6" w14:textId="24B11FA2" w:rsidR="0024422E" w:rsidRPr="00511AB2" w:rsidRDefault="0024422E" w:rsidP="00865C4D">
            <w:pPr>
              <w:spacing w:before="0" w:after="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13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69640CCC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75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4BE2B3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044B8C9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75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67719CA2" w14:textId="77777777" w:rsidR="0024422E" w:rsidRPr="00511AB2" w:rsidRDefault="0024422E" w:rsidP="00865C4D">
            <w:pPr>
              <w:spacing w:before="60" w:after="6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0C92D3BD" w14:textId="77777777" w:rsidR="0024422E" w:rsidRPr="00511AB2" w:rsidRDefault="0024422E" w:rsidP="00865C4D">
            <w:pPr>
              <w:spacing w:before="0" w:after="0"/>
              <w:jc w:val="center"/>
              <w:rPr>
                <w:b/>
                <w:szCs w:val="22"/>
                <w:lang w:val="pl-PL"/>
              </w:rPr>
            </w:pPr>
          </w:p>
        </w:tc>
      </w:tr>
      <w:tr w:rsidR="00D65E45" w:rsidRPr="00511AB2" w14:paraId="120AE24B" w14:textId="77777777" w:rsidTr="00865C4D">
        <w:trPr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158E1611" w14:textId="77777777" w:rsidR="00D65E45" w:rsidRPr="00511AB2" w:rsidRDefault="00D65E45" w:rsidP="00865C4D">
            <w:pPr>
              <w:spacing w:before="0" w:after="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14:paraId="31AD6133" w14:textId="2964A802" w:rsidR="00D65E45" w:rsidRPr="00511AB2" w:rsidRDefault="00D65E45" w:rsidP="00865C4D">
            <w:pPr>
              <w:spacing w:before="0" w:after="0"/>
              <w:jc w:val="center"/>
              <w:rPr>
                <w:b/>
                <w:szCs w:val="22"/>
                <w:lang w:val="pl-PL"/>
              </w:rPr>
            </w:pPr>
          </w:p>
        </w:tc>
        <w:tc>
          <w:tcPr>
            <w:tcW w:w="3351" w:type="dxa"/>
            <w:gridSpan w:val="5"/>
            <w:shd w:val="clear" w:color="auto" w:fill="BFBFBF" w:themeFill="background1" w:themeFillShade="BF"/>
            <w:vAlign w:val="center"/>
          </w:tcPr>
          <w:p w14:paraId="5D57F2CF" w14:textId="372D89B9" w:rsidR="00D65E45" w:rsidRPr="00511AB2" w:rsidRDefault="00D65E45" w:rsidP="00865C4D">
            <w:pPr>
              <w:spacing w:before="0" w:after="0"/>
              <w:jc w:val="center"/>
              <w:rPr>
                <w:b/>
                <w:szCs w:val="22"/>
                <w:lang w:val="pl-PL"/>
              </w:rPr>
            </w:pPr>
            <w:r w:rsidRPr="00511AB2">
              <w:rPr>
                <w:b/>
                <w:sz w:val="22"/>
                <w:szCs w:val="22"/>
                <w:lang w:val="pl-PL"/>
              </w:rPr>
              <w:t>165</w:t>
            </w:r>
          </w:p>
        </w:tc>
      </w:tr>
    </w:tbl>
    <w:p w14:paraId="46980AB9" w14:textId="77777777" w:rsidR="00753350" w:rsidRDefault="00753350" w:rsidP="00753350">
      <w:pPr>
        <w:pStyle w:val="Akapitzlist"/>
        <w:spacing w:before="0" w:after="0" w:line="240" w:lineRule="auto"/>
        <w:ind w:left="1080"/>
        <w:rPr>
          <w:b/>
          <w:sz w:val="28"/>
          <w:szCs w:val="28"/>
          <w:lang w:val="pl-PL"/>
        </w:rPr>
      </w:pPr>
    </w:p>
    <w:p w14:paraId="51E02CE1" w14:textId="77777777" w:rsidR="00753350" w:rsidRDefault="00753350" w:rsidP="00753350">
      <w:pPr>
        <w:jc w:val="left"/>
        <w:rPr>
          <w:caps/>
          <w:spacing w:val="15"/>
          <w:sz w:val="22"/>
          <w:szCs w:val="22"/>
          <w:lang w:val="pl-PL"/>
        </w:rPr>
      </w:pPr>
      <w:bookmarkStart w:id="19" w:name="_Toc1941319"/>
      <w:bookmarkStart w:id="20" w:name="_Toc11616044"/>
      <w:r>
        <w:rPr>
          <w:lang w:val="pl-PL"/>
        </w:rPr>
        <w:br w:type="page"/>
      </w:r>
    </w:p>
    <w:p w14:paraId="0200F938" w14:textId="26542270" w:rsidR="00753350" w:rsidRPr="00F349CA" w:rsidRDefault="00753350" w:rsidP="00F349CA">
      <w:pPr>
        <w:pStyle w:val="Nagwek2"/>
        <w:rPr>
          <w:lang w:val="pl-PL"/>
        </w:rPr>
      </w:pPr>
      <w:bookmarkStart w:id="21" w:name="_Toc104900207"/>
      <w:r w:rsidRPr="00511AB2">
        <w:rPr>
          <w:lang w:val="pl-PL"/>
        </w:rPr>
        <w:lastRenderedPageBreak/>
        <w:t>Semestr VII (limit 30)</w:t>
      </w:r>
      <w:bookmarkEnd w:id="19"/>
      <w:bookmarkEnd w:id="20"/>
      <w:bookmarkEnd w:id="21"/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  <w:r w:rsidRPr="00511AB2">
        <w:rPr>
          <w:lang w:val="pl-PL"/>
        </w:rPr>
        <w:tab/>
      </w:r>
    </w:p>
    <w:p w14:paraId="7A657EBB" w14:textId="77777777" w:rsidR="00753350" w:rsidRPr="00A737C2" w:rsidRDefault="00753350" w:rsidP="00753350">
      <w:pPr>
        <w:pStyle w:val="Akapitzlist"/>
        <w:numPr>
          <w:ilvl w:val="0"/>
          <w:numId w:val="21"/>
        </w:numPr>
        <w:spacing w:before="0" w:after="0" w:line="240" w:lineRule="auto"/>
        <w:rPr>
          <w:b/>
          <w:szCs w:val="24"/>
          <w:lang w:val="pl-PL"/>
        </w:rPr>
      </w:pPr>
      <w:r w:rsidRPr="00A737C2">
        <w:rPr>
          <w:b/>
          <w:szCs w:val="24"/>
          <w:lang w:val="pl-PL"/>
        </w:rPr>
        <w:t xml:space="preserve"> Przedmioty obowiązkowe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850"/>
        <w:gridCol w:w="839"/>
        <w:gridCol w:w="839"/>
        <w:gridCol w:w="839"/>
        <w:gridCol w:w="839"/>
        <w:gridCol w:w="839"/>
      </w:tblGrid>
      <w:tr w:rsidR="00F349CA" w:rsidRPr="00511AB2" w14:paraId="2348AA28" w14:textId="77777777" w:rsidTr="00D65E45">
        <w:trPr>
          <w:trHeight w:val="45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2BBBE47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77F7B65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Przedmiot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4DC9643" w14:textId="44374B1C" w:rsidR="00F349CA" w:rsidRPr="00511AB2" w:rsidRDefault="00A737C2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Kod</w:t>
            </w:r>
            <w:r w:rsidR="00A85314">
              <w:rPr>
                <w:b/>
                <w:szCs w:val="24"/>
                <w:lang w:val="pl-PL"/>
              </w:rPr>
              <w:t xml:space="preserve"> ISCED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0AD7DC1" w14:textId="3979130C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ECTS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6ABE0118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w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163CE776" w14:textId="50173505" w:rsidR="00F349CA" w:rsidRPr="00511AB2" w:rsidRDefault="00A8531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ć</w:t>
            </w:r>
            <w:r w:rsidR="00F349CA" w:rsidRPr="00511AB2">
              <w:rPr>
                <w:b/>
                <w:szCs w:val="24"/>
                <w:lang w:val="pl-PL"/>
              </w:rPr>
              <w:t>w.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3988695E" w14:textId="01AAC1C7" w:rsidR="00F349CA" w:rsidRPr="00511AB2" w:rsidRDefault="00A8531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="00F349CA" w:rsidRPr="00511AB2">
              <w:rPr>
                <w:b/>
                <w:szCs w:val="24"/>
                <w:lang w:val="pl-PL"/>
              </w:rPr>
              <w:t>roj.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413F0A46" w14:textId="28E0661F" w:rsidR="00F349CA" w:rsidRPr="00511AB2" w:rsidRDefault="00A85314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</w:t>
            </w:r>
            <w:r w:rsidR="00F349CA" w:rsidRPr="00511AB2">
              <w:rPr>
                <w:b/>
                <w:szCs w:val="24"/>
                <w:lang w:val="pl-PL"/>
              </w:rPr>
              <w:t>ab.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2A79F214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rygor</w:t>
            </w:r>
          </w:p>
        </w:tc>
      </w:tr>
      <w:tr w:rsidR="00A737C2" w:rsidRPr="00511AB2" w14:paraId="30FDA6B3" w14:textId="77777777" w:rsidTr="00D65E45">
        <w:trPr>
          <w:jc w:val="center"/>
        </w:trPr>
        <w:tc>
          <w:tcPr>
            <w:tcW w:w="562" w:type="dxa"/>
            <w:vAlign w:val="center"/>
          </w:tcPr>
          <w:p w14:paraId="35B47F8C" w14:textId="00E305E5" w:rsidR="00A737C2" w:rsidRPr="00511AB2" w:rsidRDefault="00A737C2" w:rsidP="00A737C2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BF20BC">
              <w:rPr>
                <w:sz w:val="20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14:paraId="688DEE7B" w14:textId="77777777" w:rsidR="00A737C2" w:rsidRPr="00511AB2" w:rsidRDefault="00A737C2" w:rsidP="00A737C2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J. angielski w zarządzaniu i inżynierii produkcji</w:t>
            </w:r>
          </w:p>
        </w:tc>
        <w:tc>
          <w:tcPr>
            <w:tcW w:w="993" w:type="dxa"/>
            <w:vAlign w:val="center"/>
          </w:tcPr>
          <w:p w14:paraId="62931DC3" w14:textId="6A094D4B" w:rsidR="00A737C2" w:rsidRPr="00A737C2" w:rsidRDefault="00A737C2" w:rsidP="00A737C2">
            <w:pPr>
              <w:pStyle w:val="Cytat"/>
              <w:rPr>
                <w:rFonts w:cstheme="minorHAnsi"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2802CF9C" w14:textId="4D7D7F8D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2</w:t>
            </w:r>
          </w:p>
        </w:tc>
        <w:tc>
          <w:tcPr>
            <w:tcW w:w="839" w:type="dxa"/>
            <w:vAlign w:val="center"/>
          </w:tcPr>
          <w:p w14:paraId="0EE34EDE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 </w:t>
            </w:r>
          </w:p>
        </w:tc>
        <w:tc>
          <w:tcPr>
            <w:tcW w:w="839" w:type="dxa"/>
            <w:vAlign w:val="center"/>
          </w:tcPr>
          <w:p w14:paraId="41556128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  <w:r w:rsidRPr="00D92FF9">
              <w:rPr>
                <w:rFonts w:cstheme="minorHAnsi"/>
                <w:bCs/>
                <w:szCs w:val="16"/>
                <w:lang w:val="pl-PL"/>
              </w:rPr>
              <w:t>30</w:t>
            </w:r>
          </w:p>
        </w:tc>
        <w:tc>
          <w:tcPr>
            <w:tcW w:w="839" w:type="dxa"/>
            <w:vAlign w:val="center"/>
          </w:tcPr>
          <w:p w14:paraId="037D1274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7039943A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6BF855BA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z/o</w:t>
            </w:r>
          </w:p>
        </w:tc>
      </w:tr>
      <w:tr w:rsidR="00A737C2" w:rsidRPr="00511AB2" w14:paraId="47BF8261" w14:textId="77777777" w:rsidTr="00D65E45">
        <w:trPr>
          <w:jc w:val="center"/>
        </w:trPr>
        <w:tc>
          <w:tcPr>
            <w:tcW w:w="562" w:type="dxa"/>
            <w:vAlign w:val="center"/>
          </w:tcPr>
          <w:p w14:paraId="0DF0EAAF" w14:textId="2065E40E" w:rsidR="00A737C2" w:rsidRPr="00511AB2" w:rsidRDefault="00A737C2" w:rsidP="00A737C2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</w:t>
            </w:r>
            <w:r w:rsidR="00BF20BC">
              <w:rPr>
                <w:sz w:val="20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14:paraId="6E680441" w14:textId="77777777" w:rsidR="00A737C2" w:rsidRPr="00511AB2" w:rsidRDefault="00A737C2" w:rsidP="00A737C2">
            <w:pPr>
              <w:pStyle w:val="Cytat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Optymalizacja zasobów produkcyjnych</w:t>
            </w:r>
          </w:p>
        </w:tc>
        <w:tc>
          <w:tcPr>
            <w:tcW w:w="993" w:type="dxa"/>
            <w:vAlign w:val="center"/>
          </w:tcPr>
          <w:p w14:paraId="5D5F4FDF" w14:textId="01E7133C" w:rsidR="00A737C2" w:rsidRPr="00A737C2" w:rsidRDefault="00A737C2" w:rsidP="00A737C2">
            <w:pPr>
              <w:pStyle w:val="Cytat"/>
              <w:rPr>
                <w:rFonts w:cstheme="minorHAnsi"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277812CC" w14:textId="40E99E00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rFonts w:cstheme="minorHAnsi"/>
                <w:szCs w:val="16"/>
                <w:lang w:val="pl-PL"/>
              </w:rPr>
              <w:t>2</w:t>
            </w:r>
          </w:p>
        </w:tc>
        <w:tc>
          <w:tcPr>
            <w:tcW w:w="839" w:type="dxa"/>
            <w:vAlign w:val="center"/>
          </w:tcPr>
          <w:p w14:paraId="4475E637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7A0D981B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769132A0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rFonts w:cstheme="minorHAnsi"/>
                <w:szCs w:val="16"/>
                <w:lang w:val="pl-PL"/>
              </w:rPr>
              <w:t>30</w:t>
            </w:r>
          </w:p>
        </w:tc>
        <w:tc>
          <w:tcPr>
            <w:tcW w:w="839" w:type="dxa"/>
            <w:vAlign w:val="center"/>
          </w:tcPr>
          <w:p w14:paraId="3B5016D7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0A89138B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>
              <w:rPr>
                <w:rFonts w:cstheme="minorHAnsi"/>
                <w:szCs w:val="16"/>
                <w:lang w:val="pl-PL"/>
              </w:rPr>
              <w:t>z/o</w:t>
            </w:r>
          </w:p>
        </w:tc>
      </w:tr>
      <w:tr w:rsidR="00A737C2" w:rsidRPr="00511AB2" w14:paraId="184E3B64" w14:textId="77777777" w:rsidTr="00D65E45">
        <w:trPr>
          <w:jc w:val="center"/>
        </w:trPr>
        <w:tc>
          <w:tcPr>
            <w:tcW w:w="562" w:type="dxa"/>
            <w:vAlign w:val="center"/>
          </w:tcPr>
          <w:p w14:paraId="18F996A3" w14:textId="7FEAB9F6" w:rsidR="00A737C2" w:rsidRPr="00511AB2" w:rsidRDefault="00A737C2" w:rsidP="00A737C2">
            <w:pPr>
              <w:pStyle w:val="Cyta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3</w:t>
            </w:r>
            <w:r w:rsidR="00BF20BC">
              <w:rPr>
                <w:sz w:val="20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14:paraId="3A14A50F" w14:textId="77777777" w:rsidR="00A737C2" w:rsidRPr="00511AB2" w:rsidRDefault="00A737C2" w:rsidP="00A737C2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Rachunek kosztów dla inżynierów</w:t>
            </w:r>
          </w:p>
        </w:tc>
        <w:tc>
          <w:tcPr>
            <w:tcW w:w="993" w:type="dxa"/>
            <w:vAlign w:val="center"/>
          </w:tcPr>
          <w:p w14:paraId="7B04EC48" w14:textId="18D9A83C" w:rsidR="00A737C2" w:rsidRPr="00A737C2" w:rsidRDefault="00A737C2" w:rsidP="00A737C2">
            <w:pPr>
              <w:pStyle w:val="Cytat"/>
              <w:rPr>
                <w:rFonts w:cstheme="minorHAnsi"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450D12FB" w14:textId="2C88111A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3</w:t>
            </w:r>
          </w:p>
        </w:tc>
        <w:tc>
          <w:tcPr>
            <w:tcW w:w="839" w:type="dxa"/>
            <w:vAlign w:val="center"/>
          </w:tcPr>
          <w:p w14:paraId="219DFB8E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  <w:r w:rsidRPr="00D92FF9">
              <w:rPr>
                <w:rFonts w:cstheme="minorHAnsi"/>
                <w:bCs/>
                <w:szCs w:val="16"/>
                <w:lang w:val="pl-PL"/>
              </w:rPr>
              <w:t>30</w:t>
            </w:r>
          </w:p>
        </w:tc>
        <w:tc>
          <w:tcPr>
            <w:tcW w:w="839" w:type="dxa"/>
            <w:vAlign w:val="center"/>
          </w:tcPr>
          <w:p w14:paraId="44C83E4B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30</w:t>
            </w:r>
          </w:p>
        </w:tc>
        <w:tc>
          <w:tcPr>
            <w:tcW w:w="839" w:type="dxa"/>
            <w:vAlign w:val="center"/>
          </w:tcPr>
          <w:p w14:paraId="510A9691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1E3F11EB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749F24A8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z/o</w:t>
            </w:r>
          </w:p>
        </w:tc>
      </w:tr>
      <w:tr w:rsidR="00A737C2" w:rsidRPr="00511AB2" w14:paraId="140F81F8" w14:textId="77777777" w:rsidTr="00D65E45">
        <w:trPr>
          <w:jc w:val="center"/>
        </w:trPr>
        <w:tc>
          <w:tcPr>
            <w:tcW w:w="562" w:type="dxa"/>
            <w:vAlign w:val="center"/>
          </w:tcPr>
          <w:p w14:paraId="0C4936A2" w14:textId="6AED05A4" w:rsidR="00A737C2" w:rsidRPr="00511AB2" w:rsidRDefault="00A737C2" w:rsidP="00A737C2">
            <w:pPr>
              <w:pStyle w:val="Cyta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BF20BC">
              <w:rPr>
                <w:sz w:val="20"/>
                <w:lang w:val="pl-PL"/>
              </w:rPr>
              <w:t>.</w:t>
            </w:r>
          </w:p>
        </w:tc>
        <w:tc>
          <w:tcPr>
            <w:tcW w:w="3402" w:type="dxa"/>
            <w:vAlign w:val="center"/>
          </w:tcPr>
          <w:p w14:paraId="6FC1AD61" w14:textId="77777777" w:rsidR="00A737C2" w:rsidRPr="00511AB2" w:rsidRDefault="00A737C2" w:rsidP="00A737C2">
            <w:pPr>
              <w:pStyle w:val="Cytat"/>
              <w:jc w:val="left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Zarządzanie kadrami</w:t>
            </w:r>
          </w:p>
        </w:tc>
        <w:tc>
          <w:tcPr>
            <w:tcW w:w="993" w:type="dxa"/>
            <w:vAlign w:val="center"/>
          </w:tcPr>
          <w:p w14:paraId="469AF757" w14:textId="7117CB8E" w:rsidR="00A737C2" w:rsidRPr="00A737C2" w:rsidRDefault="00A737C2" w:rsidP="00A737C2">
            <w:pPr>
              <w:pStyle w:val="Cytat"/>
              <w:rPr>
                <w:rFonts w:cstheme="minorHAnsi"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74255BD8" w14:textId="06E97E32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2</w:t>
            </w:r>
          </w:p>
        </w:tc>
        <w:tc>
          <w:tcPr>
            <w:tcW w:w="839" w:type="dxa"/>
            <w:vAlign w:val="center"/>
          </w:tcPr>
          <w:p w14:paraId="5841662D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  <w:r>
              <w:rPr>
                <w:rFonts w:cstheme="minorHAnsi"/>
                <w:bCs/>
                <w:szCs w:val="16"/>
                <w:lang w:val="pl-PL"/>
              </w:rPr>
              <w:t>15</w:t>
            </w:r>
          </w:p>
        </w:tc>
        <w:tc>
          <w:tcPr>
            <w:tcW w:w="839" w:type="dxa"/>
            <w:vAlign w:val="center"/>
          </w:tcPr>
          <w:p w14:paraId="5FF9BE29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0B0127BB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15</w:t>
            </w:r>
          </w:p>
        </w:tc>
        <w:tc>
          <w:tcPr>
            <w:tcW w:w="839" w:type="dxa"/>
            <w:vAlign w:val="center"/>
          </w:tcPr>
          <w:p w14:paraId="465DD593" w14:textId="77777777" w:rsidR="00A737C2" w:rsidRPr="00D92FF9" w:rsidRDefault="00A737C2" w:rsidP="00A737C2">
            <w:pPr>
              <w:pStyle w:val="Cytat"/>
              <w:rPr>
                <w:rFonts w:cstheme="minorHAnsi"/>
                <w:bCs/>
                <w:szCs w:val="16"/>
                <w:lang w:val="pl-PL"/>
              </w:rPr>
            </w:pPr>
          </w:p>
        </w:tc>
        <w:tc>
          <w:tcPr>
            <w:tcW w:w="839" w:type="dxa"/>
            <w:vAlign w:val="center"/>
          </w:tcPr>
          <w:p w14:paraId="18D73B6D" w14:textId="77777777" w:rsidR="00A737C2" w:rsidRPr="00D92FF9" w:rsidRDefault="00A737C2" w:rsidP="00A737C2">
            <w:pPr>
              <w:pStyle w:val="Cytat"/>
              <w:rPr>
                <w:rFonts w:cstheme="minorHAnsi"/>
                <w:szCs w:val="16"/>
                <w:lang w:val="pl-PL"/>
              </w:rPr>
            </w:pPr>
            <w:r w:rsidRPr="00D92FF9">
              <w:rPr>
                <w:rFonts w:cstheme="minorHAnsi"/>
                <w:szCs w:val="16"/>
                <w:lang w:val="pl-PL"/>
              </w:rPr>
              <w:t>z/o</w:t>
            </w:r>
          </w:p>
        </w:tc>
      </w:tr>
      <w:tr w:rsidR="00F349CA" w:rsidRPr="00511AB2" w14:paraId="1123A179" w14:textId="77777777" w:rsidTr="00D65E45">
        <w:trPr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C976913" w14:textId="27698465" w:rsidR="00F349CA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531B745C" w14:textId="420FA0C4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9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5F4BC6BC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791407EA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60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1080923F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2F7746A4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0DDDCD8F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195C891F" w14:textId="77777777" w:rsidTr="00865C4D">
        <w:trPr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2A781A1D" w14:textId="77777777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69F9272D" w14:textId="07A6F0FF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4195" w:type="dxa"/>
            <w:gridSpan w:val="5"/>
            <w:shd w:val="clear" w:color="auto" w:fill="BFBFBF" w:themeFill="background1" w:themeFillShade="BF"/>
            <w:vAlign w:val="center"/>
          </w:tcPr>
          <w:p w14:paraId="1CB65160" w14:textId="1ACA012E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165</w:t>
            </w:r>
          </w:p>
        </w:tc>
      </w:tr>
    </w:tbl>
    <w:p w14:paraId="0E053B6A" w14:textId="77777777" w:rsidR="00753350" w:rsidRPr="00497DBF" w:rsidRDefault="00753350" w:rsidP="00753350">
      <w:pPr>
        <w:spacing w:before="0" w:after="0"/>
        <w:rPr>
          <w:b/>
          <w:sz w:val="16"/>
          <w:szCs w:val="28"/>
          <w:lang w:val="pl-PL"/>
        </w:rPr>
      </w:pPr>
    </w:p>
    <w:p w14:paraId="79C4FA1E" w14:textId="77777777" w:rsidR="00753350" w:rsidRPr="00A737C2" w:rsidRDefault="00753350" w:rsidP="007742D2">
      <w:pPr>
        <w:pStyle w:val="Akapitzlist"/>
        <w:numPr>
          <w:ilvl w:val="0"/>
          <w:numId w:val="32"/>
        </w:numPr>
        <w:spacing w:before="0" w:after="0" w:line="240" w:lineRule="auto"/>
        <w:rPr>
          <w:b/>
          <w:szCs w:val="24"/>
          <w:lang w:val="pl-PL"/>
        </w:rPr>
      </w:pPr>
      <w:r w:rsidRPr="00A737C2">
        <w:rPr>
          <w:b/>
          <w:szCs w:val="24"/>
          <w:lang w:val="pl-PL"/>
        </w:rPr>
        <w:t>Przedmioty specjalnościowe / Blok przedmiotów wybieralnych</w:t>
      </w:r>
    </w:p>
    <w:p w14:paraId="14BC3BF9" w14:textId="77777777" w:rsidR="00753350" w:rsidRPr="00A737C2" w:rsidRDefault="00753350" w:rsidP="007742D2">
      <w:pPr>
        <w:pStyle w:val="Akapitzlist"/>
        <w:numPr>
          <w:ilvl w:val="1"/>
          <w:numId w:val="32"/>
        </w:numPr>
        <w:spacing w:before="120" w:after="0"/>
        <w:rPr>
          <w:b/>
          <w:szCs w:val="24"/>
          <w:lang w:val="pl-PL"/>
        </w:rPr>
      </w:pPr>
      <w:r w:rsidRPr="00A737C2">
        <w:rPr>
          <w:b/>
          <w:szCs w:val="24"/>
          <w:lang w:val="pl-PL"/>
        </w:rPr>
        <w:t>Specjalność: Logistyka i spedycja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850"/>
        <w:gridCol w:w="651"/>
        <w:gridCol w:w="709"/>
        <w:gridCol w:w="708"/>
        <w:gridCol w:w="652"/>
        <w:gridCol w:w="744"/>
        <w:gridCol w:w="744"/>
      </w:tblGrid>
      <w:tr w:rsidR="00F349CA" w:rsidRPr="00A737C2" w14:paraId="5197FD3E" w14:textId="77777777" w:rsidTr="00A737C2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45588AA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3068A6FE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D62515" w14:textId="0FFE0044" w:rsidR="00F349CA" w:rsidRPr="00A737C2" w:rsidRDefault="00A737C2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Kod</w:t>
            </w:r>
            <w:r w:rsidR="00472137">
              <w:rPr>
                <w:b/>
                <w:sz w:val="22"/>
                <w:szCs w:val="22"/>
                <w:lang w:val="pl-PL"/>
              </w:rPr>
              <w:t xml:space="preserve"> ISCED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9DB31D2" w14:textId="7E6F6DD9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14:paraId="29130D12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AE945D4" w14:textId="6D5CC25D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ć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w.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228AB22" w14:textId="06A70D26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roj.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2D3A1E61" w14:textId="6D3B99AE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ab.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29AC3FB7" w14:textId="26C7A147" w:rsidR="00F349CA" w:rsidRPr="00A737C2" w:rsidRDefault="00472137" w:rsidP="00472137">
            <w:pPr>
              <w:spacing w:before="120" w:after="120" w:line="240" w:lineRule="auto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b/>
                <w:sz w:val="22"/>
                <w:szCs w:val="22"/>
                <w:lang w:val="pl-PL"/>
              </w:rPr>
              <w:t>s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em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5015061A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rygor</w:t>
            </w:r>
          </w:p>
        </w:tc>
      </w:tr>
      <w:tr w:rsidR="00A737C2" w:rsidRPr="000C4553" w14:paraId="288760FB" w14:textId="77777777" w:rsidTr="00A737C2">
        <w:trPr>
          <w:jc w:val="center"/>
        </w:trPr>
        <w:tc>
          <w:tcPr>
            <w:tcW w:w="534" w:type="dxa"/>
            <w:vAlign w:val="center"/>
          </w:tcPr>
          <w:p w14:paraId="4EDB1FA5" w14:textId="042BAF8A" w:rsidR="00A737C2" w:rsidRPr="000C4553" w:rsidRDefault="00A737C2" w:rsidP="00A737C2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 w:rsidRPr="00511AB2">
              <w:rPr>
                <w:sz w:val="20"/>
                <w:lang w:val="pl-PL"/>
              </w:rPr>
              <w:t>1</w:t>
            </w:r>
            <w:r w:rsidR="002479E8">
              <w:rPr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4759DAE7" w14:textId="77777777" w:rsidR="00A737C2" w:rsidRPr="00D544D6" w:rsidRDefault="00A737C2" w:rsidP="00A737C2">
            <w:pPr>
              <w:pStyle w:val="Cytat"/>
              <w:spacing w:beforeLines="60" w:before="144" w:afterLines="60" w:after="144"/>
              <w:jc w:val="left"/>
              <w:rPr>
                <w:sz w:val="20"/>
                <w:lang w:val="pl-PL"/>
              </w:rPr>
            </w:pPr>
            <w:r w:rsidRPr="00D544D6">
              <w:rPr>
                <w:iCs w:val="0"/>
                <w:sz w:val="20"/>
                <w:lang w:val="pl-PL"/>
              </w:rPr>
              <w:t>Seminarium inżynierskie</w:t>
            </w:r>
          </w:p>
        </w:tc>
        <w:tc>
          <w:tcPr>
            <w:tcW w:w="1134" w:type="dxa"/>
            <w:vAlign w:val="center"/>
          </w:tcPr>
          <w:p w14:paraId="10B38889" w14:textId="1ADCD3D0" w:rsidR="00A737C2" w:rsidRPr="00A737C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5D2FA137" w14:textId="195944DD" w:rsidR="00A737C2" w:rsidRPr="000C4553" w:rsidRDefault="00A737C2" w:rsidP="00A737C2">
            <w:pPr>
              <w:spacing w:beforeLines="60" w:before="144" w:afterLines="60" w:after="144"/>
              <w:jc w:val="center"/>
              <w:rPr>
                <w:sz w:val="20"/>
                <w:lang w:val="pl-PL"/>
              </w:rPr>
            </w:pPr>
            <w:r w:rsidRPr="002E3898">
              <w:rPr>
                <w:i/>
                <w:iCs/>
                <w:lang w:val="pl-PL"/>
              </w:rPr>
              <w:t>15</w:t>
            </w:r>
          </w:p>
        </w:tc>
        <w:tc>
          <w:tcPr>
            <w:tcW w:w="651" w:type="dxa"/>
            <w:vAlign w:val="center"/>
          </w:tcPr>
          <w:p w14:paraId="074897E5" w14:textId="77777777" w:rsidR="00A737C2" w:rsidRPr="000C4553" w:rsidRDefault="00A737C2" w:rsidP="00A737C2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6F7E8AA" w14:textId="77777777" w:rsidR="00A737C2" w:rsidRPr="000C4553" w:rsidRDefault="00A737C2" w:rsidP="00A737C2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 w:rsidRPr="000C4553">
              <w:rPr>
                <w:sz w:val="20"/>
                <w:lang w:val="pl-PL"/>
              </w:rPr>
              <w:t> </w:t>
            </w:r>
          </w:p>
        </w:tc>
        <w:tc>
          <w:tcPr>
            <w:tcW w:w="708" w:type="dxa"/>
            <w:vAlign w:val="center"/>
          </w:tcPr>
          <w:p w14:paraId="6FA56545" w14:textId="77777777" w:rsidR="00A737C2" w:rsidRPr="000C4553" w:rsidRDefault="00A737C2" w:rsidP="00A737C2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  <w:r w:rsidRPr="000C4553">
              <w:rPr>
                <w:sz w:val="20"/>
                <w:lang w:val="pl-PL"/>
              </w:rPr>
              <w:t> </w:t>
            </w:r>
          </w:p>
        </w:tc>
        <w:tc>
          <w:tcPr>
            <w:tcW w:w="652" w:type="dxa"/>
            <w:vAlign w:val="center"/>
          </w:tcPr>
          <w:p w14:paraId="372B0C04" w14:textId="77777777" w:rsidR="00A737C2" w:rsidRPr="000C4553" w:rsidRDefault="00A737C2" w:rsidP="00A737C2">
            <w:pPr>
              <w:pStyle w:val="Cytat"/>
              <w:spacing w:beforeLines="60" w:before="144" w:afterLines="60" w:after="144"/>
              <w:rPr>
                <w:sz w:val="20"/>
                <w:lang w:val="pl-PL"/>
              </w:rPr>
            </w:pPr>
          </w:p>
        </w:tc>
        <w:tc>
          <w:tcPr>
            <w:tcW w:w="744" w:type="dxa"/>
          </w:tcPr>
          <w:p w14:paraId="0978CA5A" w14:textId="77777777" w:rsidR="00A737C2" w:rsidRPr="002E3898" w:rsidRDefault="00A737C2" w:rsidP="00A737C2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2E3898">
              <w:rPr>
                <w:lang w:val="pl-PL"/>
              </w:rPr>
              <w:t>45</w:t>
            </w:r>
          </w:p>
        </w:tc>
        <w:tc>
          <w:tcPr>
            <w:tcW w:w="744" w:type="dxa"/>
            <w:vAlign w:val="center"/>
          </w:tcPr>
          <w:p w14:paraId="79F78A73" w14:textId="77777777" w:rsidR="00A737C2" w:rsidRPr="002E3898" w:rsidRDefault="00A737C2" w:rsidP="00A737C2">
            <w:pPr>
              <w:pStyle w:val="Cytat"/>
              <w:spacing w:beforeLines="60" w:before="144" w:afterLines="60" w:after="144"/>
              <w:rPr>
                <w:lang w:val="pl-PL"/>
              </w:rPr>
            </w:pPr>
            <w:r w:rsidRPr="002E3898">
              <w:rPr>
                <w:lang w:val="pl-PL"/>
              </w:rPr>
              <w:t>z/o </w:t>
            </w:r>
          </w:p>
        </w:tc>
      </w:tr>
      <w:tr w:rsidR="00A737C2" w:rsidRPr="00511AB2" w14:paraId="1507FDBA" w14:textId="77777777" w:rsidTr="00A737C2">
        <w:trPr>
          <w:jc w:val="center"/>
        </w:trPr>
        <w:tc>
          <w:tcPr>
            <w:tcW w:w="534" w:type="dxa"/>
            <w:vAlign w:val="center"/>
          </w:tcPr>
          <w:p w14:paraId="6CA032C1" w14:textId="1AFA016D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2</w:t>
            </w:r>
            <w:r w:rsidR="002479E8">
              <w:rPr>
                <w:i/>
                <w:iCs/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58C81172" w14:textId="77777777" w:rsidR="00A737C2" w:rsidRPr="00511AB2" w:rsidRDefault="00A737C2" w:rsidP="00A737C2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 xml:space="preserve">Podstawy modelowania układów </w:t>
            </w:r>
            <w:proofErr w:type="spellStart"/>
            <w:r w:rsidRPr="00511AB2">
              <w:rPr>
                <w:i/>
                <w:iCs/>
                <w:sz w:val="20"/>
                <w:lang w:val="pl-PL"/>
              </w:rPr>
              <w:t>mechatronicznych</w:t>
            </w:r>
            <w:proofErr w:type="spellEnd"/>
          </w:p>
        </w:tc>
        <w:tc>
          <w:tcPr>
            <w:tcW w:w="1134" w:type="dxa"/>
            <w:vAlign w:val="center"/>
          </w:tcPr>
          <w:p w14:paraId="0833D7F0" w14:textId="24B6A489" w:rsidR="00A737C2" w:rsidRPr="00A737C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0E521BA8" w14:textId="5289B6BA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3</w:t>
            </w:r>
          </w:p>
        </w:tc>
        <w:tc>
          <w:tcPr>
            <w:tcW w:w="651" w:type="dxa"/>
            <w:vAlign w:val="center"/>
          </w:tcPr>
          <w:p w14:paraId="7EFBBC51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1A7469C9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708" w:type="dxa"/>
            <w:vAlign w:val="center"/>
          </w:tcPr>
          <w:p w14:paraId="7F0B0F52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6657ABAE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744" w:type="dxa"/>
          </w:tcPr>
          <w:p w14:paraId="4C622BD2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6D37E98F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E</w:t>
            </w:r>
          </w:p>
        </w:tc>
      </w:tr>
      <w:tr w:rsidR="00A737C2" w:rsidRPr="00511AB2" w14:paraId="3FC787A0" w14:textId="77777777" w:rsidTr="00A737C2">
        <w:trPr>
          <w:jc w:val="center"/>
        </w:trPr>
        <w:tc>
          <w:tcPr>
            <w:tcW w:w="534" w:type="dxa"/>
            <w:vAlign w:val="center"/>
          </w:tcPr>
          <w:p w14:paraId="6E9D75E6" w14:textId="0415603C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3</w:t>
            </w:r>
            <w:r w:rsidR="002479E8">
              <w:rPr>
                <w:i/>
                <w:iCs/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29C0F4A3" w14:textId="77777777" w:rsidR="00A737C2" w:rsidRPr="00511AB2" w:rsidRDefault="00A737C2" w:rsidP="00A737C2">
            <w:pPr>
              <w:spacing w:beforeLines="60" w:before="144" w:afterLines="60" w:after="144"/>
              <w:jc w:val="left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Wybrane zagadnienia z normalizacji krajowej i międzynarodowej</w:t>
            </w:r>
          </w:p>
        </w:tc>
        <w:tc>
          <w:tcPr>
            <w:tcW w:w="1134" w:type="dxa"/>
            <w:vAlign w:val="center"/>
          </w:tcPr>
          <w:p w14:paraId="54D5188D" w14:textId="0DD2EAAC" w:rsidR="00A737C2" w:rsidRPr="00A737C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sz w:val="22"/>
                <w:szCs w:val="22"/>
                <w:lang w:val="pl-PL"/>
              </w:rPr>
            </w:pPr>
            <w:r w:rsidRPr="00A737C2">
              <w:rPr>
                <w:sz w:val="22"/>
                <w:szCs w:val="22"/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6A75E342" w14:textId="47EFC7E9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3</w:t>
            </w:r>
          </w:p>
        </w:tc>
        <w:tc>
          <w:tcPr>
            <w:tcW w:w="651" w:type="dxa"/>
            <w:vAlign w:val="center"/>
          </w:tcPr>
          <w:p w14:paraId="479C5735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3CA6C3C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708" w:type="dxa"/>
            <w:vAlign w:val="center"/>
          </w:tcPr>
          <w:p w14:paraId="17A72DCA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15</w:t>
            </w:r>
          </w:p>
        </w:tc>
        <w:tc>
          <w:tcPr>
            <w:tcW w:w="652" w:type="dxa"/>
            <w:vAlign w:val="center"/>
          </w:tcPr>
          <w:p w14:paraId="039458C2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744" w:type="dxa"/>
          </w:tcPr>
          <w:p w14:paraId="6D1DAAB1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44" w:type="dxa"/>
            <w:vAlign w:val="center"/>
          </w:tcPr>
          <w:p w14:paraId="262A4C8D" w14:textId="77777777" w:rsidR="00A737C2" w:rsidRPr="00511AB2" w:rsidRDefault="00A737C2" w:rsidP="00A737C2">
            <w:pPr>
              <w:spacing w:beforeLines="60" w:before="144" w:afterLines="60" w:after="144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z/o</w:t>
            </w:r>
          </w:p>
        </w:tc>
      </w:tr>
      <w:tr w:rsidR="00F349CA" w:rsidRPr="00511AB2" w14:paraId="415C7772" w14:textId="77777777" w:rsidTr="00865C4D">
        <w:trPr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56584E01" w14:textId="2252D72F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0C57C2F7" w14:textId="0E1BAA13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1</w:t>
            </w: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14:paraId="1DDF2525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A0C4C0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6A8B816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14:paraId="41AB28FD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5E505BA2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4BD83B01" w14:textId="77777777" w:rsidR="00F349CA" w:rsidRPr="00511AB2" w:rsidRDefault="00F349CA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26E1D7DB" w14:textId="77777777" w:rsidTr="00865C4D">
        <w:trPr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0B06A296" w14:textId="77777777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438EC0AD" w14:textId="14B5518F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4208" w:type="dxa"/>
            <w:gridSpan w:val="6"/>
            <w:shd w:val="clear" w:color="auto" w:fill="BFBFBF" w:themeFill="background1" w:themeFillShade="BF"/>
            <w:vAlign w:val="center"/>
          </w:tcPr>
          <w:p w14:paraId="67258EBD" w14:textId="0B51B7EE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135</w:t>
            </w:r>
          </w:p>
        </w:tc>
      </w:tr>
    </w:tbl>
    <w:p w14:paraId="4122B550" w14:textId="77777777" w:rsidR="00753350" w:rsidRPr="00A737C2" w:rsidRDefault="00753350" w:rsidP="00753350">
      <w:pPr>
        <w:pStyle w:val="Akapitzlist"/>
        <w:numPr>
          <w:ilvl w:val="0"/>
          <w:numId w:val="31"/>
        </w:numPr>
        <w:spacing w:before="120" w:after="0"/>
        <w:rPr>
          <w:b/>
          <w:szCs w:val="24"/>
          <w:lang w:val="pl-PL"/>
        </w:rPr>
      </w:pPr>
      <w:r w:rsidRPr="00A737C2">
        <w:rPr>
          <w:b/>
          <w:szCs w:val="24"/>
          <w:lang w:val="pl-PL"/>
        </w:rPr>
        <w:t>Specjalność: Zarządzanie przedsiębiorstwem i jakością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134"/>
        <w:gridCol w:w="850"/>
        <w:gridCol w:w="567"/>
        <w:gridCol w:w="709"/>
        <w:gridCol w:w="757"/>
        <w:gridCol w:w="660"/>
        <w:gridCol w:w="696"/>
        <w:gridCol w:w="722"/>
      </w:tblGrid>
      <w:tr w:rsidR="00F349CA" w:rsidRPr="00A737C2" w14:paraId="05BF7823" w14:textId="77777777" w:rsidTr="00D65E45">
        <w:trPr>
          <w:trHeight w:val="454"/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B92A636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14:paraId="73FF51E3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F9A3E4" w14:textId="5C2CBD22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Kod</w:t>
            </w:r>
            <w:r w:rsidR="00472137">
              <w:rPr>
                <w:b/>
                <w:sz w:val="22"/>
                <w:szCs w:val="22"/>
                <w:lang w:val="pl-PL"/>
              </w:rPr>
              <w:t xml:space="preserve"> ISCED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4F55D70" w14:textId="1A7EC935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ECTS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40E61C8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w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CA3C86" w14:textId="6D8F1434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ć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w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757" w:type="dxa"/>
            <w:shd w:val="clear" w:color="auto" w:fill="BFBFBF" w:themeFill="background1" w:themeFillShade="BF"/>
            <w:vAlign w:val="center"/>
          </w:tcPr>
          <w:p w14:paraId="7780DF15" w14:textId="248B2C2E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roj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5FB12E1" w14:textId="0F564E74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ab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14:paraId="2C100B18" w14:textId="2FD9E0FC" w:rsidR="00F349CA" w:rsidRPr="00A737C2" w:rsidRDefault="00472137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proofErr w:type="spellStart"/>
            <w:r>
              <w:rPr>
                <w:b/>
                <w:sz w:val="22"/>
                <w:szCs w:val="22"/>
                <w:lang w:val="pl-PL"/>
              </w:rPr>
              <w:t>s</w:t>
            </w:r>
            <w:r w:rsidR="00F349CA" w:rsidRPr="00A737C2">
              <w:rPr>
                <w:b/>
                <w:sz w:val="22"/>
                <w:szCs w:val="22"/>
                <w:lang w:val="pl-PL"/>
              </w:rPr>
              <w:t>em</w:t>
            </w:r>
            <w:proofErr w:type="spellEnd"/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7E866AE3" w14:textId="77777777" w:rsidR="00F349CA" w:rsidRPr="00A737C2" w:rsidRDefault="00F349CA" w:rsidP="00865C4D">
            <w:pPr>
              <w:spacing w:before="120" w:after="120"/>
              <w:jc w:val="center"/>
              <w:rPr>
                <w:b/>
                <w:sz w:val="22"/>
                <w:szCs w:val="22"/>
                <w:lang w:val="pl-PL"/>
              </w:rPr>
            </w:pPr>
            <w:r w:rsidRPr="00A737C2">
              <w:rPr>
                <w:b/>
                <w:sz w:val="22"/>
                <w:szCs w:val="22"/>
                <w:lang w:val="pl-PL"/>
              </w:rPr>
              <w:t>rygor</w:t>
            </w:r>
          </w:p>
        </w:tc>
      </w:tr>
      <w:tr w:rsidR="00F349CA" w:rsidRPr="00511AB2" w14:paraId="24E1419E" w14:textId="77777777" w:rsidTr="00D65E45">
        <w:trPr>
          <w:jc w:val="center"/>
        </w:trPr>
        <w:tc>
          <w:tcPr>
            <w:tcW w:w="534" w:type="dxa"/>
            <w:vAlign w:val="center"/>
          </w:tcPr>
          <w:p w14:paraId="1D7078F6" w14:textId="1224EFE1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1</w:t>
            </w:r>
            <w:r w:rsidR="002479E8">
              <w:rPr>
                <w:i/>
                <w:iCs/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7EDD2937" w14:textId="77777777" w:rsidR="00F349CA" w:rsidRPr="00511AB2" w:rsidRDefault="00F349CA" w:rsidP="00F349CA">
            <w:pPr>
              <w:spacing w:before="60" w:after="60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Seminarium</w:t>
            </w:r>
            <w:r w:rsidRPr="00511AB2">
              <w:rPr>
                <w:i/>
                <w:iCs/>
                <w:sz w:val="20"/>
                <w:lang w:val="pl-PL"/>
              </w:rPr>
              <w:t xml:space="preserve"> inżynierski</w:t>
            </w:r>
            <w:r>
              <w:rPr>
                <w:i/>
                <w:iCs/>
                <w:sz w:val="20"/>
                <w:lang w:val="pl-PL"/>
              </w:rPr>
              <w:t>e</w:t>
            </w:r>
          </w:p>
        </w:tc>
        <w:tc>
          <w:tcPr>
            <w:tcW w:w="1134" w:type="dxa"/>
            <w:vAlign w:val="center"/>
          </w:tcPr>
          <w:p w14:paraId="083A9C3B" w14:textId="2069FF62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50" w:type="dxa"/>
            <w:vAlign w:val="bottom"/>
          </w:tcPr>
          <w:p w14:paraId="0583177F" w14:textId="601106B1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15</w:t>
            </w:r>
          </w:p>
        </w:tc>
        <w:tc>
          <w:tcPr>
            <w:tcW w:w="567" w:type="dxa"/>
            <w:vAlign w:val="bottom"/>
          </w:tcPr>
          <w:p w14:paraId="11292800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09" w:type="dxa"/>
            <w:vAlign w:val="bottom"/>
          </w:tcPr>
          <w:p w14:paraId="72F038B3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757" w:type="dxa"/>
            <w:vAlign w:val="bottom"/>
          </w:tcPr>
          <w:p w14:paraId="04BC2DC8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660" w:type="dxa"/>
            <w:vAlign w:val="bottom"/>
          </w:tcPr>
          <w:p w14:paraId="423503C9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96" w:type="dxa"/>
          </w:tcPr>
          <w:p w14:paraId="06DEFD5B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45</w:t>
            </w:r>
          </w:p>
        </w:tc>
        <w:tc>
          <w:tcPr>
            <w:tcW w:w="722" w:type="dxa"/>
            <w:vAlign w:val="bottom"/>
          </w:tcPr>
          <w:p w14:paraId="33AA3C8A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z/o </w:t>
            </w:r>
          </w:p>
        </w:tc>
      </w:tr>
      <w:tr w:rsidR="00F349CA" w:rsidRPr="00511AB2" w14:paraId="367DA834" w14:textId="77777777" w:rsidTr="00D65E45">
        <w:trPr>
          <w:jc w:val="center"/>
        </w:trPr>
        <w:tc>
          <w:tcPr>
            <w:tcW w:w="534" w:type="dxa"/>
            <w:vAlign w:val="center"/>
          </w:tcPr>
          <w:p w14:paraId="709F08D0" w14:textId="2E135272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2</w:t>
            </w:r>
            <w:r w:rsidR="002479E8">
              <w:rPr>
                <w:i/>
                <w:iCs/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2021F92B" w14:textId="24761D52" w:rsidR="00F349CA" w:rsidRPr="00511AB2" w:rsidRDefault="00E6563D" w:rsidP="00F349CA">
            <w:pPr>
              <w:spacing w:before="60" w:after="60"/>
              <w:jc w:val="left"/>
              <w:rPr>
                <w:i/>
                <w:iCs/>
                <w:sz w:val="20"/>
                <w:lang w:val="pl-PL"/>
              </w:rPr>
            </w:pPr>
            <w:r>
              <w:rPr>
                <w:i/>
                <w:iCs/>
                <w:sz w:val="20"/>
                <w:lang w:val="pl-PL"/>
              </w:rPr>
              <w:t>Wybrane zagadnienia mechatroniki</w:t>
            </w:r>
            <w:r w:rsidR="00F349CA" w:rsidRPr="00511AB2">
              <w:rPr>
                <w:i/>
                <w:iCs/>
                <w:sz w:val="20"/>
                <w:lang w:val="pl-PL"/>
              </w:rPr>
              <w:t xml:space="preserve"> w wytwarzaniu</w:t>
            </w:r>
          </w:p>
        </w:tc>
        <w:tc>
          <w:tcPr>
            <w:tcW w:w="1134" w:type="dxa"/>
            <w:vAlign w:val="center"/>
          </w:tcPr>
          <w:p w14:paraId="43507E96" w14:textId="1D77040F" w:rsidR="00F349CA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50" w:type="dxa"/>
            <w:vAlign w:val="center"/>
          </w:tcPr>
          <w:p w14:paraId="5260A5C9" w14:textId="4B883470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0C4EE94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E018671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57" w:type="dxa"/>
            <w:vAlign w:val="center"/>
          </w:tcPr>
          <w:p w14:paraId="1B8FA5B9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660" w:type="dxa"/>
            <w:vAlign w:val="center"/>
          </w:tcPr>
          <w:p w14:paraId="70D569AB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15</w:t>
            </w:r>
          </w:p>
        </w:tc>
        <w:tc>
          <w:tcPr>
            <w:tcW w:w="696" w:type="dxa"/>
            <w:vAlign w:val="center"/>
          </w:tcPr>
          <w:p w14:paraId="4643BF8E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22" w:type="dxa"/>
            <w:vAlign w:val="center"/>
          </w:tcPr>
          <w:p w14:paraId="30187CEF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z/o</w:t>
            </w:r>
          </w:p>
        </w:tc>
      </w:tr>
      <w:tr w:rsidR="00F349CA" w:rsidRPr="00511AB2" w14:paraId="77D07A73" w14:textId="77777777" w:rsidTr="00D65E45">
        <w:trPr>
          <w:jc w:val="center"/>
        </w:trPr>
        <w:tc>
          <w:tcPr>
            <w:tcW w:w="534" w:type="dxa"/>
            <w:vAlign w:val="center"/>
          </w:tcPr>
          <w:p w14:paraId="0DAAA265" w14:textId="364EB2BC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3</w:t>
            </w:r>
            <w:r w:rsidR="002479E8">
              <w:rPr>
                <w:i/>
                <w:iCs/>
                <w:sz w:val="20"/>
                <w:lang w:val="pl-PL"/>
              </w:rPr>
              <w:t>.</w:t>
            </w:r>
          </w:p>
        </w:tc>
        <w:tc>
          <w:tcPr>
            <w:tcW w:w="3289" w:type="dxa"/>
            <w:vAlign w:val="center"/>
          </w:tcPr>
          <w:p w14:paraId="6624A573" w14:textId="77777777" w:rsidR="00F349CA" w:rsidRPr="00511AB2" w:rsidRDefault="00F349CA" w:rsidP="00F349CA">
            <w:pPr>
              <w:spacing w:before="60" w:after="60"/>
              <w:rPr>
                <w:i/>
                <w:iCs/>
                <w:sz w:val="20"/>
                <w:lang w:val="pl-PL"/>
              </w:rPr>
            </w:pPr>
            <w:r w:rsidRPr="00511AB2">
              <w:rPr>
                <w:i/>
                <w:iCs/>
                <w:sz w:val="20"/>
                <w:lang w:val="pl-PL"/>
              </w:rPr>
              <w:t>Niezawodność maszyn i urządzeń</w:t>
            </w:r>
          </w:p>
        </w:tc>
        <w:tc>
          <w:tcPr>
            <w:tcW w:w="1134" w:type="dxa"/>
            <w:vAlign w:val="center"/>
          </w:tcPr>
          <w:p w14:paraId="7BF0FF75" w14:textId="79E3626D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lang w:val="pl-PL"/>
              </w:rPr>
              <w:t>0710.ZiP</w:t>
            </w:r>
          </w:p>
        </w:tc>
        <w:tc>
          <w:tcPr>
            <w:tcW w:w="850" w:type="dxa"/>
            <w:vAlign w:val="bottom"/>
          </w:tcPr>
          <w:p w14:paraId="26EC25CA" w14:textId="0215086D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4</w:t>
            </w:r>
          </w:p>
        </w:tc>
        <w:tc>
          <w:tcPr>
            <w:tcW w:w="567" w:type="dxa"/>
            <w:vAlign w:val="bottom"/>
          </w:tcPr>
          <w:p w14:paraId="4C727745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30</w:t>
            </w:r>
          </w:p>
        </w:tc>
        <w:tc>
          <w:tcPr>
            <w:tcW w:w="709" w:type="dxa"/>
            <w:vAlign w:val="bottom"/>
          </w:tcPr>
          <w:p w14:paraId="5E567771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757" w:type="dxa"/>
            <w:vAlign w:val="bottom"/>
          </w:tcPr>
          <w:p w14:paraId="3631210A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30</w:t>
            </w:r>
          </w:p>
        </w:tc>
        <w:tc>
          <w:tcPr>
            <w:tcW w:w="660" w:type="dxa"/>
            <w:vAlign w:val="bottom"/>
          </w:tcPr>
          <w:p w14:paraId="15CD4132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 w:rsidRPr="00511AB2">
              <w:rPr>
                <w:i/>
                <w:iCs/>
                <w:lang w:val="pl-PL"/>
              </w:rPr>
              <w:t> </w:t>
            </w:r>
          </w:p>
        </w:tc>
        <w:tc>
          <w:tcPr>
            <w:tcW w:w="696" w:type="dxa"/>
          </w:tcPr>
          <w:p w14:paraId="7E4AD65B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722" w:type="dxa"/>
            <w:vAlign w:val="bottom"/>
          </w:tcPr>
          <w:p w14:paraId="180E4DEF" w14:textId="77777777" w:rsidR="00F349CA" w:rsidRPr="00511AB2" w:rsidRDefault="00F349CA" w:rsidP="00F349CA">
            <w:pPr>
              <w:spacing w:before="60" w:after="6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E</w:t>
            </w:r>
          </w:p>
        </w:tc>
      </w:tr>
      <w:tr w:rsidR="00A737C2" w:rsidRPr="00511AB2" w14:paraId="3F2D3E64" w14:textId="77777777" w:rsidTr="00D65E45">
        <w:trPr>
          <w:jc w:val="center"/>
        </w:trPr>
        <w:tc>
          <w:tcPr>
            <w:tcW w:w="495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78F95DE0" w14:textId="106EDB24" w:rsidR="00A737C2" w:rsidRPr="00511AB2" w:rsidRDefault="00A737C2" w:rsidP="00F349C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lastRenderedPageBreak/>
              <w:t>Suma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74080F7C" w14:textId="67851EBE" w:rsidR="00A737C2" w:rsidRPr="00511AB2" w:rsidRDefault="00A737C2" w:rsidP="00F349CA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2</w:t>
            </w:r>
            <w:r>
              <w:rPr>
                <w:b/>
                <w:szCs w:val="24"/>
                <w:lang w:val="pl-PL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446EE65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349DB0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757" w:type="dxa"/>
            <w:shd w:val="clear" w:color="auto" w:fill="BFBFBF" w:themeFill="background1" w:themeFillShade="BF"/>
            <w:vAlign w:val="center"/>
          </w:tcPr>
          <w:p w14:paraId="5D9252A9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</w:t>
            </w: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17A028C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15</w:t>
            </w:r>
          </w:p>
        </w:tc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50C096F1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45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14:paraId="076B6C7A" w14:textId="77777777" w:rsidR="00A737C2" w:rsidRPr="00511AB2" w:rsidRDefault="00A737C2" w:rsidP="00F349CA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</w:p>
        </w:tc>
      </w:tr>
      <w:tr w:rsidR="00D65E45" w:rsidRPr="00511AB2" w14:paraId="2B016CA2" w14:textId="77777777" w:rsidTr="00865C4D">
        <w:trPr>
          <w:jc w:val="center"/>
        </w:trPr>
        <w:tc>
          <w:tcPr>
            <w:tcW w:w="4957" w:type="dxa"/>
            <w:gridSpan w:val="3"/>
            <w:vMerge/>
            <w:shd w:val="clear" w:color="auto" w:fill="BFBFBF" w:themeFill="background1" w:themeFillShade="BF"/>
            <w:vAlign w:val="center"/>
          </w:tcPr>
          <w:p w14:paraId="5A40B161" w14:textId="77777777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57EF5E6C" w14:textId="11934813" w:rsidR="00D65E45" w:rsidRPr="00511AB2" w:rsidRDefault="00D65E45" w:rsidP="00865C4D">
            <w:pPr>
              <w:spacing w:before="120" w:after="120"/>
              <w:jc w:val="center"/>
              <w:rPr>
                <w:b/>
                <w:szCs w:val="24"/>
                <w:lang w:val="pl-PL"/>
              </w:rPr>
            </w:pPr>
          </w:p>
        </w:tc>
        <w:tc>
          <w:tcPr>
            <w:tcW w:w="4111" w:type="dxa"/>
            <w:gridSpan w:val="6"/>
            <w:shd w:val="clear" w:color="auto" w:fill="BFBFBF" w:themeFill="background1" w:themeFillShade="BF"/>
            <w:vAlign w:val="center"/>
          </w:tcPr>
          <w:p w14:paraId="2C7BF8B8" w14:textId="55DA95F3" w:rsidR="00D65E45" w:rsidRPr="00511AB2" w:rsidRDefault="00D65E45" w:rsidP="00865C4D">
            <w:pPr>
              <w:spacing w:before="60" w:after="60"/>
              <w:jc w:val="center"/>
              <w:rPr>
                <w:b/>
                <w:szCs w:val="24"/>
                <w:lang w:val="pl-PL"/>
              </w:rPr>
            </w:pPr>
            <w:r w:rsidRPr="00511AB2">
              <w:rPr>
                <w:b/>
                <w:szCs w:val="24"/>
                <w:lang w:val="pl-PL"/>
              </w:rPr>
              <w:t>1</w:t>
            </w:r>
            <w:r>
              <w:rPr>
                <w:b/>
                <w:szCs w:val="24"/>
                <w:lang w:val="pl-PL"/>
              </w:rPr>
              <w:t>3</w:t>
            </w:r>
            <w:r w:rsidRPr="00511AB2">
              <w:rPr>
                <w:b/>
                <w:szCs w:val="24"/>
                <w:lang w:val="pl-PL"/>
              </w:rPr>
              <w:t>5</w:t>
            </w:r>
          </w:p>
        </w:tc>
      </w:tr>
    </w:tbl>
    <w:p w14:paraId="4BA3AEE1" w14:textId="116DC6F3" w:rsidR="00F10C59" w:rsidRPr="007742D2" w:rsidRDefault="00F10C59" w:rsidP="007742D2">
      <w:pPr>
        <w:rPr>
          <w:color w:val="000000" w:themeColor="text1"/>
          <w:sz w:val="2"/>
          <w:szCs w:val="2"/>
          <w:lang w:val="pl-PL"/>
        </w:rPr>
      </w:pPr>
    </w:p>
    <w:sectPr w:rsidR="00F10C59" w:rsidRPr="007742D2" w:rsidSect="009C478F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4994A" w14:textId="77777777" w:rsidR="00865C4D" w:rsidRDefault="00865C4D" w:rsidP="00753350">
      <w:pPr>
        <w:spacing w:before="0" w:after="0" w:line="240" w:lineRule="auto"/>
      </w:pPr>
      <w:r>
        <w:separator/>
      </w:r>
    </w:p>
  </w:endnote>
  <w:endnote w:type="continuationSeparator" w:id="0">
    <w:p w14:paraId="1A155F72" w14:textId="77777777" w:rsidR="00865C4D" w:rsidRDefault="00865C4D" w:rsidP="007533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542016"/>
      <w:docPartObj>
        <w:docPartGallery w:val="Page Numbers (Bottom of Page)"/>
        <w:docPartUnique/>
      </w:docPartObj>
    </w:sdtPr>
    <w:sdtEndPr/>
    <w:sdtContent>
      <w:p w14:paraId="5736466E" w14:textId="3FCD2042" w:rsidR="00865C4D" w:rsidRDefault="00865C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28C">
          <w:rPr>
            <w:noProof/>
            <w:lang w:val="pl-PL"/>
          </w:rPr>
          <w:t>2</w:t>
        </w:r>
        <w:r>
          <w:fldChar w:fldCharType="end"/>
        </w:r>
      </w:p>
    </w:sdtContent>
  </w:sdt>
  <w:p w14:paraId="2AFD8620" w14:textId="77777777" w:rsidR="00865C4D" w:rsidRDefault="00865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57C0" w14:textId="77777777" w:rsidR="00865C4D" w:rsidRDefault="00865C4D" w:rsidP="00753350">
      <w:pPr>
        <w:spacing w:before="0" w:after="0" w:line="240" w:lineRule="auto"/>
      </w:pPr>
      <w:r>
        <w:separator/>
      </w:r>
    </w:p>
  </w:footnote>
  <w:footnote w:type="continuationSeparator" w:id="0">
    <w:p w14:paraId="763755BE" w14:textId="77777777" w:rsidR="00865C4D" w:rsidRDefault="00865C4D" w:rsidP="007533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1D75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142"/>
    <w:multiLevelType w:val="hybridMultilevel"/>
    <w:tmpl w:val="41B4ECA4"/>
    <w:lvl w:ilvl="0" w:tplc="D2267C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54F"/>
    <w:multiLevelType w:val="hybridMultilevel"/>
    <w:tmpl w:val="09AEACC8"/>
    <w:lvl w:ilvl="0" w:tplc="C4FCA58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C3"/>
    <w:multiLevelType w:val="hybridMultilevel"/>
    <w:tmpl w:val="BF3E31D4"/>
    <w:lvl w:ilvl="0" w:tplc="69EC11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936"/>
    <w:multiLevelType w:val="hybridMultilevel"/>
    <w:tmpl w:val="36BE77DC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F80"/>
    <w:multiLevelType w:val="hybridMultilevel"/>
    <w:tmpl w:val="BF3E31D4"/>
    <w:lvl w:ilvl="0" w:tplc="69EC11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CD9"/>
    <w:multiLevelType w:val="hybridMultilevel"/>
    <w:tmpl w:val="F574F596"/>
    <w:lvl w:ilvl="0" w:tplc="DA52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F482B"/>
    <w:multiLevelType w:val="hybridMultilevel"/>
    <w:tmpl w:val="895AACBA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59C7"/>
    <w:multiLevelType w:val="hybridMultilevel"/>
    <w:tmpl w:val="DBB8C0A4"/>
    <w:lvl w:ilvl="0" w:tplc="E378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1FAE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2BA6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1764"/>
    <w:multiLevelType w:val="hybridMultilevel"/>
    <w:tmpl w:val="F47AB7BE"/>
    <w:lvl w:ilvl="0" w:tplc="D1E6F3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1CC2"/>
    <w:multiLevelType w:val="hybridMultilevel"/>
    <w:tmpl w:val="F39A0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924BB"/>
    <w:multiLevelType w:val="hybridMultilevel"/>
    <w:tmpl w:val="DBB8C0A4"/>
    <w:lvl w:ilvl="0" w:tplc="E378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AD"/>
    <w:multiLevelType w:val="hybridMultilevel"/>
    <w:tmpl w:val="02889AEC"/>
    <w:lvl w:ilvl="0" w:tplc="989283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11B7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647C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1FF1"/>
    <w:multiLevelType w:val="hybridMultilevel"/>
    <w:tmpl w:val="BF3E31D4"/>
    <w:lvl w:ilvl="0" w:tplc="69EC11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0B"/>
    <w:multiLevelType w:val="hybridMultilevel"/>
    <w:tmpl w:val="6598EA66"/>
    <w:lvl w:ilvl="0" w:tplc="1AC8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D85"/>
    <w:multiLevelType w:val="hybridMultilevel"/>
    <w:tmpl w:val="BF3E31D4"/>
    <w:lvl w:ilvl="0" w:tplc="69EC11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4FA4"/>
    <w:multiLevelType w:val="hybridMultilevel"/>
    <w:tmpl w:val="16528B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7F76DF"/>
    <w:multiLevelType w:val="hybridMultilevel"/>
    <w:tmpl w:val="09AEACC8"/>
    <w:lvl w:ilvl="0" w:tplc="C4FCA58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0C7A"/>
    <w:multiLevelType w:val="hybridMultilevel"/>
    <w:tmpl w:val="CF348426"/>
    <w:lvl w:ilvl="0" w:tplc="ACC6A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2B33"/>
    <w:multiLevelType w:val="hybridMultilevel"/>
    <w:tmpl w:val="FACAE2D2"/>
    <w:lvl w:ilvl="0" w:tplc="F65A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3C70"/>
    <w:multiLevelType w:val="hybridMultilevel"/>
    <w:tmpl w:val="6354FCFC"/>
    <w:lvl w:ilvl="0" w:tplc="04150003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75905B08"/>
    <w:multiLevelType w:val="hybridMultilevel"/>
    <w:tmpl w:val="09AEACC8"/>
    <w:lvl w:ilvl="0" w:tplc="C4FCA58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63AF7"/>
    <w:multiLevelType w:val="hybridMultilevel"/>
    <w:tmpl w:val="87BEF8F8"/>
    <w:lvl w:ilvl="0" w:tplc="F58E05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31D54"/>
    <w:multiLevelType w:val="hybridMultilevel"/>
    <w:tmpl w:val="98BCFD30"/>
    <w:lvl w:ilvl="0" w:tplc="04150001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2302FC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 w15:restartNumberingAfterBreak="0">
    <w:nsid w:val="7ACF21A4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0A75"/>
    <w:multiLevelType w:val="multilevel"/>
    <w:tmpl w:val="22185794"/>
    <w:lvl w:ilvl="0">
      <w:start w:val="1"/>
      <w:numFmt w:val="decimal"/>
      <w:pStyle w:val="rozdziay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 w15:restartNumberingAfterBreak="0">
    <w:nsid w:val="7E154438"/>
    <w:multiLevelType w:val="hybridMultilevel"/>
    <w:tmpl w:val="2E327CF8"/>
    <w:lvl w:ilvl="0" w:tplc="17B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6"/>
  </w:num>
  <w:num w:numId="5">
    <w:abstractNumId w:val="31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4"/>
  </w:num>
  <w:num w:numId="13">
    <w:abstractNumId w:val="29"/>
  </w:num>
  <w:num w:numId="14">
    <w:abstractNumId w:val="19"/>
  </w:num>
  <w:num w:numId="15">
    <w:abstractNumId w:val="0"/>
  </w:num>
  <w:num w:numId="16">
    <w:abstractNumId w:val="15"/>
  </w:num>
  <w:num w:numId="17">
    <w:abstractNumId w:val="18"/>
  </w:num>
  <w:num w:numId="18">
    <w:abstractNumId w:val="11"/>
  </w:num>
  <w:num w:numId="19">
    <w:abstractNumId w:val="22"/>
  </w:num>
  <w:num w:numId="20">
    <w:abstractNumId w:val="3"/>
  </w:num>
  <w:num w:numId="21">
    <w:abstractNumId w:val="24"/>
  </w:num>
  <w:num w:numId="22">
    <w:abstractNumId w:val="9"/>
  </w:num>
  <w:num w:numId="23">
    <w:abstractNumId w:val="27"/>
  </w:num>
  <w:num w:numId="24">
    <w:abstractNumId w:val="14"/>
  </w:num>
  <w:num w:numId="25">
    <w:abstractNumId w:val="30"/>
  </w:num>
  <w:num w:numId="26">
    <w:abstractNumId w:val="12"/>
  </w:num>
  <w:num w:numId="27">
    <w:abstractNumId w:val="20"/>
  </w:num>
  <w:num w:numId="28">
    <w:abstractNumId w:val="26"/>
  </w:num>
  <w:num w:numId="29">
    <w:abstractNumId w:val="21"/>
  </w:num>
  <w:num w:numId="30">
    <w:abstractNumId w:val="8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0"/>
    <w:rsid w:val="000236ED"/>
    <w:rsid w:val="00072874"/>
    <w:rsid w:val="001012A6"/>
    <w:rsid w:val="0012228C"/>
    <w:rsid w:val="00231205"/>
    <w:rsid w:val="0024422E"/>
    <w:rsid w:val="002479E8"/>
    <w:rsid w:val="00265570"/>
    <w:rsid w:val="002A21D5"/>
    <w:rsid w:val="002A4F8A"/>
    <w:rsid w:val="002D66C0"/>
    <w:rsid w:val="002D7C22"/>
    <w:rsid w:val="0037592D"/>
    <w:rsid w:val="00412BF5"/>
    <w:rsid w:val="0043780B"/>
    <w:rsid w:val="00472137"/>
    <w:rsid w:val="0048684F"/>
    <w:rsid w:val="00560886"/>
    <w:rsid w:val="005648D2"/>
    <w:rsid w:val="005705D5"/>
    <w:rsid w:val="00583C8E"/>
    <w:rsid w:val="006C33A5"/>
    <w:rsid w:val="006D09A9"/>
    <w:rsid w:val="006F6EB6"/>
    <w:rsid w:val="00753350"/>
    <w:rsid w:val="007742D2"/>
    <w:rsid w:val="007E3855"/>
    <w:rsid w:val="007E4B89"/>
    <w:rsid w:val="008216E6"/>
    <w:rsid w:val="00843ED4"/>
    <w:rsid w:val="00865C4D"/>
    <w:rsid w:val="00914F69"/>
    <w:rsid w:val="009B1A80"/>
    <w:rsid w:val="009C478F"/>
    <w:rsid w:val="009E61A7"/>
    <w:rsid w:val="00A16A31"/>
    <w:rsid w:val="00A23B04"/>
    <w:rsid w:val="00A64E3F"/>
    <w:rsid w:val="00A73169"/>
    <w:rsid w:val="00A737C2"/>
    <w:rsid w:val="00A85314"/>
    <w:rsid w:val="00AB6320"/>
    <w:rsid w:val="00B00672"/>
    <w:rsid w:val="00B2499D"/>
    <w:rsid w:val="00BE72E5"/>
    <w:rsid w:val="00BF20BC"/>
    <w:rsid w:val="00BF63DC"/>
    <w:rsid w:val="00C3404B"/>
    <w:rsid w:val="00D65E45"/>
    <w:rsid w:val="00D67178"/>
    <w:rsid w:val="00D95C11"/>
    <w:rsid w:val="00E6563D"/>
    <w:rsid w:val="00E8391C"/>
    <w:rsid w:val="00EA1EBB"/>
    <w:rsid w:val="00EB6B7E"/>
    <w:rsid w:val="00EB72B9"/>
    <w:rsid w:val="00F10C59"/>
    <w:rsid w:val="00F3278B"/>
    <w:rsid w:val="00F3474D"/>
    <w:rsid w:val="00F349CA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262B"/>
  <w15:chartTrackingRefBased/>
  <w15:docId w15:val="{8102F5F0-D463-4A5F-8720-3A7F6D5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350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35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35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35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3350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53350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350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53350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5335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335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350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53350"/>
    <w:rPr>
      <w:rFonts w:eastAsiaTheme="minorEastAsia"/>
      <w:caps/>
      <w:spacing w:val="15"/>
      <w:shd w:val="clear" w:color="auto" w:fill="D9E2F3" w:themeFill="accent1" w:themeFillTint="33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53350"/>
    <w:rPr>
      <w:rFonts w:eastAsiaTheme="minorEastAsia"/>
      <w:caps/>
      <w:color w:val="1F3763" w:themeColor="accent1" w:themeShade="7F"/>
      <w:spacing w:val="15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5335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5335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5335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753350"/>
    <w:rPr>
      <w:rFonts w:eastAsiaTheme="minorEastAsia"/>
      <w:caps/>
      <w:color w:val="2F5496" w:themeColor="accent1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753350"/>
    <w:rPr>
      <w:rFonts w:eastAsiaTheme="minorEastAsia"/>
      <w:caps/>
      <w:spacing w:val="10"/>
      <w:sz w:val="18"/>
      <w:szCs w:val="18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753350"/>
    <w:rPr>
      <w:rFonts w:eastAsiaTheme="minorEastAsia"/>
      <w:i/>
      <w:caps/>
      <w:spacing w:val="10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uiPriority w:val="99"/>
    <w:rsid w:val="00753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350"/>
    <w:rPr>
      <w:rFonts w:eastAsiaTheme="minorEastAsia"/>
      <w:sz w:val="24"/>
      <w:szCs w:val="20"/>
      <w:lang w:val="en-US" w:bidi="en-US"/>
    </w:rPr>
  </w:style>
  <w:style w:type="character" w:styleId="Numerstrony">
    <w:name w:val="page number"/>
    <w:basedOn w:val="Domylnaczcionkaakapitu"/>
    <w:rsid w:val="00753350"/>
  </w:style>
  <w:style w:type="paragraph" w:styleId="Tekstprzypisukocowego">
    <w:name w:val="endnote text"/>
    <w:basedOn w:val="Normalny"/>
    <w:link w:val="TekstprzypisukocowegoZnak"/>
    <w:semiHidden/>
    <w:rsid w:val="0075335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3350"/>
    <w:rPr>
      <w:rFonts w:eastAsiaTheme="minorEastAsia"/>
      <w:sz w:val="24"/>
      <w:szCs w:val="20"/>
      <w:lang w:val="en-US" w:bidi="en-US"/>
    </w:rPr>
  </w:style>
  <w:style w:type="character" w:styleId="Odwoanieprzypisukocowego">
    <w:name w:val="endnote reference"/>
    <w:semiHidden/>
    <w:rsid w:val="0075335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5335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3350"/>
    <w:rPr>
      <w:rFonts w:eastAsiaTheme="minorEastAsia"/>
      <w:sz w:val="24"/>
      <w:szCs w:val="20"/>
      <w:lang w:val="en-US" w:bidi="en-US"/>
    </w:rPr>
  </w:style>
  <w:style w:type="character" w:styleId="Odwoanieprzypisudolnego">
    <w:name w:val="footnote reference"/>
    <w:uiPriority w:val="99"/>
    <w:semiHidden/>
    <w:rsid w:val="00753350"/>
    <w:rPr>
      <w:vertAlign w:val="superscript"/>
    </w:rPr>
  </w:style>
  <w:style w:type="character" w:styleId="Hipercze">
    <w:name w:val="Hyperlink"/>
    <w:uiPriority w:val="99"/>
    <w:rsid w:val="00753350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753350"/>
    <w:pPr>
      <w:ind w:firstLine="34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53350"/>
    <w:rPr>
      <w:rFonts w:eastAsiaTheme="minorEastAsia"/>
      <w:sz w:val="24"/>
      <w:szCs w:val="20"/>
      <w:lang w:val="en-US" w:bidi="en-US"/>
    </w:rPr>
  </w:style>
  <w:style w:type="paragraph" w:styleId="Tekstpodstawowy">
    <w:name w:val="Body Text"/>
    <w:basedOn w:val="Normalny"/>
    <w:link w:val="TekstpodstawowyZnak"/>
    <w:rsid w:val="007533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3350"/>
    <w:rPr>
      <w:rFonts w:eastAsiaTheme="minorEastAsia"/>
      <w:sz w:val="24"/>
      <w:szCs w:val="20"/>
      <w:lang w:val="en-US" w:bidi="en-US"/>
    </w:rPr>
  </w:style>
  <w:style w:type="paragraph" w:styleId="Tekstpodstawowywcity2">
    <w:name w:val="Body Text Indent 2"/>
    <w:basedOn w:val="Normalny"/>
    <w:link w:val="Tekstpodstawowywcity2Znak"/>
    <w:rsid w:val="007533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53350"/>
    <w:rPr>
      <w:rFonts w:eastAsiaTheme="minorEastAsia"/>
      <w:sz w:val="24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753350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350"/>
    <w:rPr>
      <w:rFonts w:eastAsiaTheme="minorEastAsia"/>
      <w:sz w:val="24"/>
      <w:szCs w:val="20"/>
      <w:lang w:val="en-US" w:bidi="en-US"/>
    </w:rPr>
  </w:style>
  <w:style w:type="paragraph" w:styleId="NormalnyWeb">
    <w:name w:val="Normal (Web)"/>
    <w:basedOn w:val="Normalny"/>
    <w:uiPriority w:val="99"/>
    <w:rsid w:val="0075335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753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350"/>
    <w:rPr>
      <w:rFonts w:eastAsiaTheme="minorEastAsia"/>
      <w:sz w:val="24"/>
      <w:szCs w:val="20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53350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3350"/>
    <w:rPr>
      <w:rFonts w:eastAsiaTheme="minorEastAsia"/>
      <w:caps/>
      <w:color w:val="4472C4" w:themeColor="accent1"/>
      <w:spacing w:val="10"/>
      <w:kern w:val="28"/>
      <w:sz w:val="52"/>
      <w:szCs w:val="52"/>
      <w:lang w:val="en-US" w:bidi="en-US"/>
    </w:rPr>
  </w:style>
  <w:style w:type="paragraph" w:styleId="Tekstpodstawowy2">
    <w:name w:val="Body Text 2"/>
    <w:basedOn w:val="Normalny"/>
    <w:link w:val="Tekstpodstawowy2Znak"/>
    <w:rsid w:val="00753350"/>
    <w:pPr>
      <w:tabs>
        <w:tab w:val="left" w:pos="-1440"/>
        <w:tab w:val="left" w:pos="-72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753350"/>
    <w:rPr>
      <w:rFonts w:eastAsiaTheme="minorEastAsia"/>
      <w:b/>
      <w:sz w:val="24"/>
      <w:szCs w:val="20"/>
      <w:lang w:val="en-US" w:bidi="en-US"/>
    </w:rPr>
  </w:style>
  <w:style w:type="paragraph" w:customStyle="1" w:styleId="Tekstpodstawowy21">
    <w:name w:val="Tekst podstawowy 21"/>
    <w:basedOn w:val="Normalny"/>
    <w:rsid w:val="00753350"/>
  </w:style>
  <w:style w:type="paragraph" w:styleId="Tekstpodstawowy3">
    <w:name w:val="Body Text 3"/>
    <w:basedOn w:val="Normalny"/>
    <w:link w:val="Tekstpodstawowy3Znak"/>
    <w:rsid w:val="00753350"/>
  </w:style>
  <w:style w:type="character" w:customStyle="1" w:styleId="Tekstpodstawowy3Znak">
    <w:name w:val="Tekst podstawowy 3 Znak"/>
    <w:basedOn w:val="Domylnaczcionkaakapitu"/>
    <w:link w:val="Tekstpodstawowy3"/>
    <w:rsid w:val="00753350"/>
    <w:rPr>
      <w:rFonts w:eastAsiaTheme="minorEastAsia"/>
      <w:sz w:val="24"/>
      <w:szCs w:val="20"/>
      <w:lang w:val="en-US" w:bidi="en-US"/>
    </w:rPr>
  </w:style>
  <w:style w:type="paragraph" w:styleId="Spistreci1">
    <w:name w:val="toc 1"/>
    <w:basedOn w:val="Normalny"/>
    <w:next w:val="Normalny"/>
    <w:autoRedefine/>
    <w:uiPriority w:val="39"/>
    <w:rsid w:val="00753350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753350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75335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75335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75335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75335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75335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75335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75335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753350"/>
    <w:rPr>
      <w:color w:val="800080"/>
      <w:u w:val="single"/>
    </w:rPr>
  </w:style>
  <w:style w:type="paragraph" w:customStyle="1" w:styleId="Default">
    <w:name w:val="Default"/>
    <w:rsid w:val="00753350"/>
    <w:pPr>
      <w:autoSpaceDE w:val="0"/>
      <w:autoSpaceDN w:val="0"/>
      <w:adjustRightInd w:val="0"/>
      <w:spacing w:before="200" w:after="200" w:line="276" w:lineRule="auto"/>
    </w:pPr>
    <w:rPr>
      <w:rFonts w:eastAsiaTheme="minorEastAsi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53350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753350"/>
    <w:pPr>
      <w:widowControl w:val="0"/>
      <w:suppressAutoHyphens/>
    </w:pPr>
  </w:style>
  <w:style w:type="paragraph" w:customStyle="1" w:styleId="Literatura">
    <w:name w:val="Literatura"/>
    <w:basedOn w:val="Normalny"/>
    <w:rsid w:val="00753350"/>
    <w:pPr>
      <w:tabs>
        <w:tab w:val="left" w:pos="227"/>
        <w:tab w:val="num" w:pos="473"/>
      </w:tabs>
      <w:spacing w:line="288" w:lineRule="auto"/>
      <w:ind w:left="473" w:hanging="113"/>
    </w:pPr>
  </w:style>
  <w:style w:type="character" w:styleId="Uwydatnienie">
    <w:name w:val="Emphasis"/>
    <w:uiPriority w:val="20"/>
    <w:qFormat/>
    <w:rsid w:val="00753350"/>
    <w:rPr>
      <w:caps/>
      <w:color w:val="1F3763" w:themeColor="accent1" w:themeShade="7F"/>
      <w:spacing w:val="5"/>
    </w:rPr>
  </w:style>
  <w:style w:type="paragraph" w:customStyle="1" w:styleId="literatura0">
    <w:name w:val="literatura"/>
    <w:basedOn w:val="Normalny"/>
    <w:rsid w:val="00753350"/>
    <w:pPr>
      <w:tabs>
        <w:tab w:val="num" w:pos="473"/>
      </w:tabs>
      <w:spacing w:line="288" w:lineRule="auto"/>
      <w:ind w:left="473" w:hanging="113"/>
    </w:pPr>
  </w:style>
  <w:style w:type="character" w:customStyle="1" w:styleId="fldtext1">
    <w:name w:val="fldtext1"/>
    <w:basedOn w:val="Domylnaczcionkaakapitu"/>
    <w:rsid w:val="00753350"/>
  </w:style>
  <w:style w:type="character" w:styleId="Pogrubienie">
    <w:name w:val="Strong"/>
    <w:uiPriority w:val="22"/>
    <w:qFormat/>
    <w:rsid w:val="0075335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5335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53350"/>
    <w:rPr>
      <w:rFonts w:eastAsiaTheme="minorEastAsia"/>
      <w:sz w:val="24"/>
      <w:szCs w:val="20"/>
      <w:lang w:val="en-US" w:bidi="en-US"/>
    </w:rPr>
  </w:style>
  <w:style w:type="paragraph" w:customStyle="1" w:styleId="Bullet">
    <w:name w:val="Bullet"/>
    <w:autoRedefine/>
    <w:rsid w:val="00753350"/>
    <w:pPr>
      <w:tabs>
        <w:tab w:val="num" w:pos="340"/>
      </w:tabs>
      <w:spacing w:before="200" w:after="200" w:line="276" w:lineRule="auto"/>
      <w:ind w:left="340" w:hanging="340"/>
    </w:pPr>
    <w:rPr>
      <w:rFonts w:eastAsiaTheme="minorEastAsia"/>
      <w:lang w:val="en-US" w:bidi="en-US"/>
    </w:rPr>
  </w:style>
  <w:style w:type="paragraph" w:customStyle="1" w:styleId="Numbered">
    <w:name w:val="Numbered"/>
    <w:rsid w:val="00753350"/>
    <w:pPr>
      <w:tabs>
        <w:tab w:val="num" w:pos="284"/>
      </w:tabs>
      <w:spacing w:before="200" w:after="200" w:line="276" w:lineRule="auto"/>
      <w:ind w:left="284" w:hanging="284"/>
    </w:pPr>
    <w:rPr>
      <w:rFonts w:eastAsiaTheme="minorEastAsia"/>
      <w:lang w:val="en-US" w:bidi="en-US"/>
    </w:rPr>
  </w:style>
  <w:style w:type="paragraph" w:customStyle="1" w:styleId="Tytu1">
    <w:name w:val="Tytuł1"/>
    <w:rsid w:val="00753350"/>
    <w:pPr>
      <w:keepNext/>
      <w:spacing w:before="200" w:after="200" w:line="276" w:lineRule="auto"/>
    </w:pPr>
    <w:rPr>
      <w:rFonts w:ascii="Helvetica" w:eastAsia="Arial Unicode MS" w:hAnsi="Helvetica"/>
      <w:b/>
      <w:color w:val="000000"/>
      <w:sz w:val="72"/>
      <w:lang w:val="en-US" w:bidi="en-US"/>
    </w:rPr>
  </w:style>
  <w:style w:type="paragraph" w:customStyle="1" w:styleId="AS">
    <w:name w:val="AS"/>
    <w:basedOn w:val="Normalny"/>
    <w:link w:val="ASZnak"/>
    <w:qFormat/>
    <w:rsid w:val="00753350"/>
    <w:pPr>
      <w:tabs>
        <w:tab w:val="left" w:pos="567"/>
      </w:tabs>
      <w:ind w:firstLine="567"/>
    </w:pPr>
  </w:style>
  <w:style w:type="character" w:customStyle="1" w:styleId="ASZnak">
    <w:name w:val="AS Znak"/>
    <w:basedOn w:val="Domylnaczcionkaakapitu"/>
    <w:link w:val="AS"/>
    <w:rsid w:val="00753350"/>
    <w:rPr>
      <w:rFonts w:eastAsiaTheme="minorEastAsia"/>
      <w:sz w:val="24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unhideWhenUsed/>
    <w:qFormat/>
    <w:rsid w:val="00753350"/>
    <w:rPr>
      <w:b/>
      <w:bCs/>
      <w:color w:val="2F5496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753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3350"/>
    <w:rPr>
      <w:rFonts w:ascii="Tahoma" w:eastAsiaTheme="minorEastAsia" w:hAnsi="Tahoma" w:cs="Tahoma"/>
      <w:sz w:val="16"/>
      <w:szCs w:val="16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35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3350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335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53350"/>
    <w:rPr>
      <w:rFonts w:eastAsiaTheme="minorEastAsia"/>
      <w:sz w:val="24"/>
      <w:szCs w:val="20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53350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53350"/>
    <w:rPr>
      <w:rFonts w:eastAsiaTheme="minorEastAsia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3350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3350"/>
    <w:rPr>
      <w:rFonts w:eastAsiaTheme="minorEastAsia"/>
      <w:i/>
      <w:iCs/>
      <w:color w:val="4472C4" w:themeColor="accent1"/>
      <w:sz w:val="24"/>
      <w:szCs w:val="20"/>
      <w:lang w:val="en-US" w:bidi="en-US"/>
    </w:rPr>
  </w:style>
  <w:style w:type="character" w:styleId="Wyrnieniedelikatne">
    <w:name w:val="Subtle Emphasis"/>
    <w:uiPriority w:val="19"/>
    <w:qFormat/>
    <w:rsid w:val="0075335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75335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75335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75335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75335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3350"/>
    <w:pPr>
      <w:outlineLvl w:val="9"/>
    </w:pPr>
  </w:style>
  <w:style w:type="paragraph" w:customStyle="1" w:styleId="podtytuy">
    <w:name w:val="podtytuły"/>
    <w:basedOn w:val="Normalny"/>
    <w:link w:val="podtytuyZnak"/>
    <w:rsid w:val="00753350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753350"/>
    <w:rPr>
      <w:rFonts w:ascii="Times New Roman" w:eastAsia="Calibri" w:hAnsi="Times New Roman" w:cs="Times New Roman"/>
      <w:color w:val="000000"/>
    </w:rPr>
  </w:style>
  <w:style w:type="paragraph" w:customStyle="1" w:styleId="Przedmioty">
    <w:name w:val="Przedmioty"/>
    <w:basedOn w:val="Akapitzlist"/>
    <w:link w:val="PrzedmiotyZnak"/>
    <w:qFormat/>
    <w:rsid w:val="00753350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character" w:customStyle="1" w:styleId="PrzedmiotyZnak">
    <w:name w:val="Przedmioty Znak"/>
    <w:basedOn w:val="AkapitzlistZnak"/>
    <w:link w:val="Przedmioty"/>
    <w:rsid w:val="00753350"/>
    <w:rPr>
      <w:rFonts w:ascii="Times New Roman" w:eastAsia="Times New Roman" w:hAnsi="Times New Roman" w:cs="Times New Roman"/>
      <w:b/>
      <w:i/>
      <w:sz w:val="28"/>
      <w:szCs w:val="28"/>
      <w:lang w:val="en-US" w:eastAsia="pl-PL" w:bidi="en-US"/>
    </w:rPr>
  </w:style>
  <w:style w:type="table" w:customStyle="1" w:styleId="Jasnalistaakcent11">
    <w:name w:val="Jasna lista — akcent 11"/>
    <w:basedOn w:val="Standardowy"/>
    <w:uiPriority w:val="61"/>
    <w:rsid w:val="0075335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753350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msonormal0">
    <w:name w:val="msonormal"/>
    <w:basedOn w:val="Normalny"/>
    <w:rsid w:val="0075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5335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533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5335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533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5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533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533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53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533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533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533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5335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533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533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53350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533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5335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5335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5335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533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533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533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53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5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533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533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5335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533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5335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5335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5335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533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533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5335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533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533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533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533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533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53350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533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5335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533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5335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533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533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533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533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533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5335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533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533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5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533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53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533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533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paragraph" w:customStyle="1" w:styleId="tekst">
    <w:name w:val="tekst"/>
    <w:basedOn w:val="Normalny"/>
    <w:link w:val="tekstZnak"/>
    <w:qFormat/>
    <w:rsid w:val="00753350"/>
    <w:pPr>
      <w:spacing w:before="0" w:after="0" w:line="240" w:lineRule="auto"/>
      <w:ind w:firstLine="708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character" w:customStyle="1" w:styleId="tekstZnak">
    <w:name w:val="tekst Znak"/>
    <w:basedOn w:val="Domylnaczcionkaakapitu"/>
    <w:link w:val="tekst"/>
    <w:rsid w:val="007533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7533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533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azwisko">
    <w:name w:val="nazwisko"/>
    <w:basedOn w:val="Tekstpodstawowy"/>
    <w:link w:val="nazwiskoZnak"/>
    <w:qFormat/>
    <w:rsid w:val="00753350"/>
    <w:pPr>
      <w:widowControl w:val="0"/>
      <w:tabs>
        <w:tab w:val="left" w:pos="921"/>
      </w:tabs>
      <w:spacing w:before="130" w:after="0" w:line="240" w:lineRule="auto"/>
    </w:pPr>
    <w:rPr>
      <w:rFonts w:ascii="Times New Roman" w:eastAsia="Times New Roman" w:hAnsi="Times New Roman" w:cs="Times New Roman"/>
      <w:b/>
      <w:sz w:val="22"/>
      <w:szCs w:val="22"/>
      <w:lang w:val="pl-PL" w:bidi="ar-SA"/>
    </w:rPr>
  </w:style>
  <w:style w:type="character" w:customStyle="1" w:styleId="nazwiskoZnak">
    <w:name w:val="nazwisko Znak"/>
    <w:basedOn w:val="Domylnaczcionkaakapitu"/>
    <w:link w:val="nazwisko"/>
    <w:rsid w:val="00753350"/>
    <w:rPr>
      <w:rFonts w:ascii="Times New Roman" w:eastAsia="Times New Roman" w:hAnsi="Times New Roman" w:cs="Times New Roman"/>
      <w:b/>
    </w:rPr>
  </w:style>
  <w:style w:type="table" w:customStyle="1" w:styleId="Tabelalisty3akcent11">
    <w:name w:val="Tabela listy 3 — akcent 11"/>
    <w:basedOn w:val="Standardowy"/>
    <w:uiPriority w:val="48"/>
    <w:rsid w:val="007533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rozdziay1">
    <w:name w:val="rozdziały_1"/>
    <w:basedOn w:val="Nagwek1"/>
    <w:link w:val="rozdziay1Znak"/>
    <w:uiPriority w:val="1"/>
    <w:qFormat/>
    <w:rsid w:val="00753350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360" w:line="240" w:lineRule="auto"/>
    </w:pPr>
    <w:rPr>
      <w:rFonts w:ascii="Arial" w:eastAsia="Times New Roman" w:hAnsi="Arial" w:cs="Arial"/>
      <w:b w:val="0"/>
      <w:bCs w:val="0"/>
      <w:caps w:val="0"/>
      <w:smallCaps/>
      <w:kern w:val="36"/>
      <w:u w:val="single"/>
      <w:lang w:eastAsia="pl-PL"/>
    </w:rPr>
  </w:style>
  <w:style w:type="paragraph" w:customStyle="1" w:styleId="Rozdzia2">
    <w:name w:val="Rozdział 2."/>
    <w:basedOn w:val="rozdziay1"/>
    <w:link w:val="Rozdzia2Znak"/>
    <w:uiPriority w:val="1"/>
    <w:qFormat/>
    <w:rsid w:val="00753350"/>
    <w:pPr>
      <w:numPr>
        <w:numId w:val="0"/>
      </w:numPr>
      <w:spacing w:before="360" w:after="240"/>
    </w:pPr>
  </w:style>
  <w:style w:type="character" w:customStyle="1" w:styleId="rozdziay1Znak">
    <w:name w:val="rozdziały_1 Znak"/>
    <w:basedOn w:val="Nagwek1Znak"/>
    <w:link w:val="rozdziay1"/>
    <w:uiPriority w:val="1"/>
    <w:rsid w:val="00753350"/>
    <w:rPr>
      <w:rFonts w:ascii="Arial" w:eastAsia="Times New Roman" w:hAnsi="Arial" w:cs="Arial"/>
      <w:b w:val="0"/>
      <w:bCs w:val="0"/>
      <w:caps w:val="0"/>
      <w:smallCaps/>
      <w:color w:val="FFFFFF" w:themeColor="background1"/>
      <w:spacing w:val="15"/>
      <w:kern w:val="36"/>
      <w:u w:val="single"/>
      <w:shd w:val="clear" w:color="auto" w:fill="4472C4" w:themeFill="accent1"/>
      <w:lang w:val="en-US" w:eastAsia="pl-PL" w:bidi="en-US"/>
    </w:rPr>
  </w:style>
  <w:style w:type="character" w:customStyle="1" w:styleId="Rozdzia2Znak">
    <w:name w:val="Rozdział 2. Znak"/>
    <w:basedOn w:val="rozdziay1Znak"/>
    <w:link w:val="Rozdzia2"/>
    <w:uiPriority w:val="1"/>
    <w:rsid w:val="00753350"/>
    <w:rPr>
      <w:rFonts w:ascii="Arial" w:eastAsia="Times New Roman" w:hAnsi="Arial" w:cs="Arial"/>
      <w:b w:val="0"/>
      <w:bCs w:val="0"/>
      <w:caps w:val="0"/>
      <w:smallCaps/>
      <w:color w:val="FFFFFF" w:themeColor="background1"/>
      <w:spacing w:val="15"/>
      <w:kern w:val="36"/>
      <w:u w:val="single"/>
      <w:shd w:val="clear" w:color="auto" w:fill="4472C4" w:themeFill="accent1"/>
      <w:lang w:val="en-US" w:eastAsia="pl-P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 Norbert</dc:creator>
  <cp:keywords/>
  <dc:description/>
  <cp:lastModifiedBy>Fedyn Beata</cp:lastModifiedBy>
  <cp:revision>44</cp:revision>
  <cp:lastPrinted>2023-05-29T11:12:00Z</cp:lastPrinted>
  <dcterms:created xsi:type="dcterms:W3CDTF">2024-12-18T20:32:00Z</dcterms:created>
  <dcterms:modified xsi:type="dcterms:W3CDTF">2025-01-10T13:27:00Z</dcterms:modified>
</cp:coreProperties>
</file>